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38CA50B6"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141905CE" w:rsidR="00EC4299" w:rsidRPr="0061385C" w:rsidRDefault="00253955" w:rsidP="00EC4299">
      <w:pPr>
        <w:pStyle w:val="datumtevilka"/>
        <w:rPr>
          <w:sz w:val="22"/>
          <w:szCs w:val="22"/>
        </w:rPr>
      </w:pPr>
      <w:r w:rsidRPr="008F0254">
        <w:t xml:space="preserve">Številka: </w:t>
      </w:r>
      <w:r w:rsidR="006D6204">
        <w:tab/>
      </w:r>
      <w:r w:rsidRPr="00F94AC0">
        <w:rPr>
          <w:color w:val="000000" w:themeColor="text1"/>
        </w:rPr>
        <w:t>430</w:t>
      </w:r>
      <w:r w:rsidR="00C612E6" w:rsidRPr="00F94AC0">
        <w:rPr>
          <w:color w:val="000000" w:themeColor="text1"/>
        </w:rPr>
        <w:t>-</w:t>
      </w:r>
      <w:r w:rsidR="00DD0D35" w:rsidRPr="00F94AC0">
        <w:rPr>
          <w:color w:val="000000" w:themeColor="text1"/>
        </w:rPr>
        <w:t>1037/20</w:t>
      </w:r>
      <w:r w:rsidR="00DD0D35" w:rsidRPr="003D3D47">
        <w:rPr>
          <w:color w:val="000000" w:themeColor="text1"/>
        </w:rPr>
        <w:t>25</w:t>
      </w:r>
      <w:r w:rsidR="006D6204">
        <w:t>/5</w:t>
      </w:r>
    </w:p>
    <w:p w14:paraId="28357F98" w14:textId="199DD6C0" w:rsidR="00EC4299" w:rsidRPr="00453625" w:rsidRDefault="00EC4299" w:rsidP="00EC4299">
      <w:pPr>
        <w:pStyle w:val="datumtevilka"/>
        <w:tabs>
          <w:tab w:val="left" w:pos="1665"/>
        </w:tabs>
      </w:pPr>
      <w:r w:rsidRPr="0061385C">
        <w:t xml:space="preserve">Datum: </w:t>
      </w:r>
      <w:r w:rsidRPr="0061385C">
        <w:tab/>
      </w:r>
      <w:r w:rsidR="006D6204">
        <w:t xml:space="preserve"> 5. 11. 2025</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748368D6" w14:textId="77777777" w:rsidR="00DD0D35" w:rsidRPr="00F94AC0" w:rsidRDefault="00EC4299" w:rsidP="00DD0D35">
      <w:pPr>
        <w:pStyle w:val="Naslov"/>
        <w:rPr>
          <w:color w:val="000000" w:themeColor="text1"/>
        </w:rPr>
      </w:pPr>
      <w:r w:rsidRPr="00F94AC0">
        <w:rPr>
          <w:b w:val="0"/>
          <w:color w:val="000000" w:themeColor="text1"/>
        </w:rPr>
        <w:t xml:space="preserve">za </w:t>
      </w:r>
      <w:r w:rsidR="00353CD1" w:rsidRPr="00F94AC0">
        <w:rPr>
          <w:b w:val="0"/>
          <w:color w:val="000000" w:themeColor="text1"/>
        </w:rPr>
        <w:t>oddajo</w:t>
      </w:r>
      <w:r w:rsidR="005D08AD" w:rsidRPr="00F94AC0">
        <w:rPr>
          <w:b w:val="0"/>
          <w:color w:val="000000" w:themeColor="text1"/>
        </w:rPr>
        <w:t xml:space="preserve"> javnega naročila</w:t>
      </w:r>
      <w:r w:rsidRPr="00F94AC0">
        <w:rPr>
          <w:b w:val="0"/>
          <w:color w:val="000000" w:themeColor="text1"/>
        </w:rPr>
        <w:t xml:space="preserve"> </w:t>
      </w:r>
      <w:r w:rsidR="00DD0D35" w:rsidRPr="00F94AC0">
        <w:rPr>
          <w:b w:val="0"/>
          <w:color w:val="000000" w:themeColor="text1"/>
        </w:rPr>
        <w:t>storitev</w:t>
      </w:r>
      <w:r w:rsidR="009F47AA" w:rsidRPr="00F94AC0">
        <w:rPr>
          <w:b w:val="0"/>
          <w:color w:val="000000" w:themeColor="text1"/>
          <w:lang w:val="sl-SI"/>
        </w:rPr>
        <w:t xml:space="preserve"> </w:t>
      </w:r>
      <w:r w:rsidRPr="00F94AC0">
        <w:rPr>
          <w:b w:val="0"/>
          <w:color w:val="000000" w:themeColor="text1"/>
        </w:rPr>
        <w:t>p</w:t>
      </w:r>
      <w:r w:rsidR="0036304C" w:rsidRPr="00F94AC0">
        <w:rPr>
          <w:b w:val="0"/>
          <w:color w:val="000000" w:themeColor="text1"/>
        </w:rPr>
        <w:t>o odprtem p</w:t>
      </w:r>
      <w:r w:rsidRPr="00F94AC0">
        <w:rPr>
          <w:b w:val="0"/>
          <w:color w:val="000000" w:themeColor="text1"/>
        </w:rPr>
        <w:t xml:space="preserve">ostopku za </w:t>
      </w:r>
      <w:r w:rsidR="00DD0D35" w:rsidRPr="00F94AC0">
        <w:rPr>
          <w:b w:val="0"/>
          <w:bCs w:val="0"/>
          <w:color w:val="000000" w:themeColor="text1"/>
        </w:rPr>
        <w:t xml:space="preserve">najem, vzdrževanje in servisiranje varnostno pregledne opreme proizvajalcev </w:t>
      </w:r>
      <w:proofErr w:type="spellStart"/>
      <w:r w:rsidR="00DD0D35" w:rsidRPr="00F94AC0">
        <w:rPr>
          <w:b w:val="0"/>
          <w:bCs w:val="0"/>
          <w:color w:val="000000" w:themeColor="text1"/>
        </w:rPr>
        <w:t>Smiths</w:t>
      </w:r>
      <w:proofErr w:type="spellEnd"/>
      <w:r w:rsidR="00DD0D35" w:rsidRPr="00F94AC0">
        <w:rPr>
          <w:b w:val="0"/>
          <w:bCs w:val="0"/>
          <w:color w:val="000000" w:themeColor="text1"/>
        </w:rPr>
        <w:t xml:space="preserve"> </w:t>
      </w:r>
      <w:proofErr w:type="spellStart"/>
      <w:r w:rsidR="00DD0D35" w:rsidRPr="00F94AC0">
        <w:rPr>
          <w:b w:val="0"/>
          <w:bCs w:val="0"/>
          <w:color w:val="000000" w:themeColor="text1"/>
        </w:rPr>
        <w:t>Detection</w:t>
      </w:r>
      <w:proofErr w:type="spellEnd"/>
      <w:r w:rsidR="00DD0D35" w:rsidRPr="00F94AC0">
        <w:rPr>
          <w:b w:val="0"/>
          <w:bCs w:val="0"/>
          <w:color w:val="000000" w:themeColor="text1"/>
        </w:rPr>
        <w:t>,</w:t>
      </w:r>
      <w:r w:rsidR="00DD0D35" w:rsidRPr="00F94AC0">
        <w:rPr>
          <w:color w:val="000000" w:themeColor="text1"/>
        </w:rPr>
        <w:t xml:space="preserve"> </w:t>
      </w:r>
    </w:p>
    <w:p w14:paraId="5219F8EF" w14:textId="7059C9D5" w:rsidR="001D2126" w:rsidRPr="00F94AC0" w:rsidRDefault="00DD0D35" w:rsidP="00DD0D35">
      <w:pPr>
        <w:pStyle w:val="Naslov"/>
        <w:rPr>
          <w:b w:val="0"/>
          <w:color w:val="000000" w:themeColor="text1"/>
        </w:rPr>
      </w:pPr>
      <w:r w:rsidRPr="00F94AC0">
        <w:rPr>
          <w:b w:val="0"/>
          <w:color w:val="000000" w:themeColor="text1"/>
          <w:lang w:val="sl-SI"/>
        </w:rPr>
        <w:t xml:space="preserve">ICM in </w:t>
      </w:r>
      <w:proofErr w:type="spellStart"/>
      <w:r w:rsidRPr="00F94AC0">
        <w:rPr>
          <w:b w:val="0"/>
          <w:color w:val="000000" w:themeColor="text1"/>
          <w:lang w:val="sl-SI"/>
        </w:rPr>
        <w:t>Golden</w:t>
      </w:r>
      <w:proofErr w:type="spellEnd"/>
      <w:r w:rsidR="00536D80" w:rsidRPr="00F94AC0">
        <w:rPr>
          <w:b w:val="0"/>
          <w:color w:val="000000" w:themeColor="text1"/>
          <w:lang w:val="sl-SI"/>
        </w:rPr>
        <w:t>,</w:t>
      </w:r>
    </w:p>
    <w:p w14:paraId="31A158EF" w14:textId="4FF944D0" w:rsidR="00EC4299" w:rsidRPr="00F94AC0" w:rsidRDefault="00D9083C" w:rsidP="009F47AA">
      <w:pPr>
        <w:pStyle w:val="Naslov"/>
        <w:rPr>
          <w:b w:val="0"/>
          <w:color w:val="000000" w:themeColor="text1"/>
          <w:lang w:val="sl-SI"/>
        </w:rPr>
      </w:pPr>
      <w:r w:rsidRPr="00F94AC0">
        <w:rPr>
          <w:b w:val="0"/>
          <w:color w:val="000000" w:themeColor="text1"/>
          <w:lang w:val="sl-SI"/>
        </w:rPr>
        <w:t>š</w:t>
      </w:r>
      <w:r w:rsidR="007A5CC9" w:rsidRPr="00F94AC0">
        <w:rPr>
          <w:b w:val="0"/>
          <w:color w:val="000000" w:themeColor="text1"/>
          <w:lang w:val="sl-SI"/>
        </w:rPr>
        <w:t>t. 430-</w:t>
      </w:r>
      <w:r w:rsidR="00DD0D35" w:rsidRPr="00F94AC0">
        <w:rPr>
          <w:b w:val="0"/>
          <w:color w:val="000000" w:themeColor="text1"/>
          <w:lang w:val="sl-SI"/>
        </w:rPr>
        <w:t>1037</w:t>
      </w:r>
      <w:r w:rsidR="007A5CC9" w:rsidRPr="00F94AC0">
        <w:rPr>
          <w:b w:val="0"/>
          <w:color w:val="000000" w:themeColor="text1"/>
          <w:lang w:val="sl-SI"/>
        </w:rPr>
        <w:t>/202</w:t>
      </w:r>
      <w:r w:rsidR="00020ADA" w:rsidRPr="00F94AC0">
        <w:rPr>
          <w:b w:val="0"/>
          <w:color w:val="000000" w:themeColor="text1"/>
          <w:lang w:val="sl-SI"/>
        </w:rPr>
        <w:t>5</w:t>
      </w:r>
    </w:p>
    <w:p w14:paraId="7DF9756A" w14:textId="661A7099" w:rsidR="00165846" w:rsidRPr="00F94AC0"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3CD3B917" w14:textId="2FB619AE" w:rsidR="005A05E5" w:rsidRPr="003746D4"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2DB742C9" w14:textId="57916B67" w:rsidR="00BC197A"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13329241" w:history="1">
        <w:r w:rsidR="00BC197A" w:rsidRPr="00D676E3">
          <w:rPr>
            <w:rStyle w:val="Hiperpovezava"/>
            <w14:scene3d>
              <w14:camera w14:prst="orthographicFront"/>
              <w14:lightRig w14:rig="threePt" w14:dir="t">
                <w14:rot w14:lat="0" w14:lon="0" w14:rev="0"/>
              </w14:lightRig>
            </w14:scene3d>
          </w:rPr>
          <w:t>1</w:t>
        </w:r>
        <w:r w:rsidR="00BC197A">
          <w:rPr>
            <w:rFonts w:asciiTheme="minorHAnsi" w:eastAsiaTheme="minorEastAsia" w:hAnsiTheme="minorHAnsi" w:cstheme="minorBidi"/>
            <w:bCs w:val="0"/>
            <w:caps w:val="0"/>
            <w:kern w:val="2"/>
            <w:sz w:val="24"/>
            <w:szCs w:val="24"/>
            <w14:ligatures w14:val="standardContextual"/>
          </w:rPr>
          <w:tab/>
        </w:r>
        <w:r w:rsidR="00BC197A" w:rsidRPr="00D676E3">
          <w:rPr>
            <w:rStyle w:val="Hiperpovezava"/>
          </w:rPr>
          <w:t>NAROČNIK</w:t>
        </w:r>
        <w:r w:rsidR="00BC197A">
          <w:rPr>
            <w:webHidden/>
          </w:rPr>
          <w:tab/>
        </w:r>
        <w:r w:rsidR="00BC197A">
          <w:rPr>
            <w:webHidden/>
          </w:rPr>
          <w:fldChar w:fldCharType="begin"/>
        </w:r>
        <w:r w:rsidR="00BC197A">
          <w:rPr>
            <w:webHidden/>
          </w:rPr>
          <w:instrText xml:space="preserve"> PAGEREF _Toc213329241 \h </w:instrText>
        </w:r>
        <w:r w:rsidR="00BC197A">
          <w:rPr>
            <w:webHidden/>
          </w:rPr>
        </w:r>
        <w:r w:rsidR="00BC197A">
          <w:rPr>
            <w:webHidden/>
          </w:rPr>
          <w:fldChar w:fldCharType="separate"/>
        </w:r>
        <w:r w:rsidR="00BC197A">
          <w:rPr>
            <w:webHidden/>
          </w:rPr>
          <w:t>3</w:t>
        </w:r>
        <w:r w:rsidR="00BC197A">
          <w:rPr>
            <w:webHidden/>
          </w:rPr>
          <w:fldChar w:fldCharType="end"/>
        </w:r>
      </w:hyperlink>
    </w:p>
    <w:p w14:paraId="6A89EAFD" w14:textId="5C1A6502"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42" w:history="1">
        <w:r w:rsidRPr="00D676E3">
          <w:rPr>
            <w:rStyle w:val="Hiperpovezava"/>
            <w14:scene3d>
              <w14:camera w14:prst="orthographicFront"/>
              <w14:lightRig w14:rig="threePt" w14:dir="t">
                <w14:rot w14:lat="0" w14:lon="0" w14:rev="0"/>
              </w14:lightRig>
            </w14:scene3d>
          </w:rPr>
          <w:t>2</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OZNAKA IN PREDMET JAVNEGA NAROČILA</w:t>
        </w:r>
        <w:r>
          <w:rPr>
            <w:webHidden/>
          </w:rPr>
          <w:tab/>
        </w:r>
        <w:r>
          <w:rPr>
            <w:webHidden/>
          </w:rPr>
          <w:fldChar w:fldCharType="begin"/>
        </w:r>
        <w:r>
          <w:rPr>
            <w:webHidden/>
          </w:rPr>
          <w:instrText xml:space="preserve"> PAGEREF _Toc213329242 \h </w:instrText>
        </w:r>
        <w:r>
          <w:rPr>
            <w:webHidden/>
          </w:rPr>
        </w:r>
        <w:r>
          <w:rPr>
            <w:webHidden/>
          </w:rPr>
          <w:fldChar w:fldCharType="separate"/>
        </w:r>
        <w:r>
          <w:rPr>
            <w:webHidden/>
          </w:rPr>
          <w:t>3</w:t>
        </w:r>
        <w:r>
          <w:rPr>
            <w:webHidden/>
          </w:rPr>
          <w:fldChar w:fldCharType="end"/>
        </w:r>
      </w:hyperlink>
    </w:p>
    <w:p w14:paraId="4808E12C" w14:textId="685457AC"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43" w:history="1">
        <w:r w:rsidRPr="00D676E3">
          <w:rPr>
            <w:rStyle w:val="Hiperpovezava"/>
            <w14:scene3d>
              <w14:camera w14:prst="orthographicFront"/>
              <w14:lightRig w14:rig="threePt" w14:dir="t">
                <w14:rot w14:lat="0" w14:lon="0" w14:rev="0"/>
              </w14:lightRig>
            </w14:scene3d>
          </w:rPr>
          <w:t>3</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PREDVIDEN OBSEG JAVNEGA NAROČILA, KRAJ IN ROK IZVEDBE STORITEV TER DOBAVE BLAGA</w:t>
        </w:r>
        <w:r>
          <w:rPr>
            <w:webHidden/>
          </w:rPr>
          <w:tab/>
        </w:r>
        <w:r>
          <w:rPr>
            <w:webHidden/>
          </w:rPr>
          <w:fldChar w:fldCharType="begin"/>
        </w:r>
        <w:r>
          <w:rPr>
            <w:webHidden/>
          </w:rPr>
          <w:instrText xml:space="preserve"> PAGEREF _Toc213329243 \h </w:instrText>
        </w:r>
        <w:r>
          <w:rPr>
            <w:webHidden/>
          </w:rPr>
        </w:r>
        <w:r>
          <w:rPr>
            <w:webHidden/>
          </w:rPr>
          <w:fldChar w:fldCharType="separate"/>
        </w:r>
        <w:r>
          <w:rPr>
            <w:webHidden/>
          </w:rPr>
          <w:t>3</w:t>
        </w:r>
        <w:r>
          <w:rPr>
            <w:webHidden/>
          </w:rPr>
          <w:fldChar w:fldCharType="end"/>
        </w:r>
      </w:hyperlink>
    </w:p>
    <w:p w14:paraId="17B33917" w14:textId="2097C648"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44" w:history="1">
        <w:r w:rsidRPr="00D676E3">
          <w:rPr>
            <w:rStyle w:val="Hiperpovezava"/>
          </w:rPr>
          <w:t>3.1</w:t>
        </w:r>
        <w:r>
          <w:rPr>
            <w:rFonts w:asciiTheme="minorHAnsi" w:eastAsiaTheme="minorEastAsia" w:hAnsiTheme="minorHAnsi" w:cstheme="minorBidi"/>
            <w:color w:val="auto"/>
            <w:kern w:val="2"/>
            <w:sz w:val="24"/>
            <w:szCs w:val="24"/>
            <w14:ligatures w14:val="standardContextual"/>
          </w:rPr>
          <w:tab/>
        </w:r>
        <w:r w:rsidRPr="00D676E3">
          <w:rPr>
            <w:rStyle w:val="Hiperpovezava"/>
          </w:rPr>
          <w:t>Predviden obseg javnega naročila</w:t>
        </w:r>
        <w:r>
          <w:rPr>
            <w:webHidden/>
          </w:rPr>
          <w:tab/>
        </w:r>
        <w:r>
          <w:rPr>
            <w:webHidden/>
          </w:rPr>
          <w:fldChar w:fldCharType="begin"/>
        </w:r>
        <w:r>
          <w:rPr>
            <w:webHidden/>
          </w:rPr>
          <w:instrText xml:space="preserve"> PAGEREF _Toc213329244 \h </w:instrText>
        </w:r>
        <w:r>
          <w:rPr>
            <w:webHidden/>
          </w:rPr>
        </w:r>
        <w:r>
          <w:rPr>
            <w:webHidden/>
          </w:rPr>
          <w:fldChar w:fldCharType="separate"/>
        </w:r>
        <w:r>
          <w:rPr>
            <w:webHidden/>
          </w:rPr>
          <w:t>3</w:t>
        </w:r>
        <w:r>
          <w:rPr>
            <w:webHidden/>
          </w:rPr>
          <w:fldChar w:fldCharType="end"/>
        </w:r>
      </w:hyperlink>
    </w:p>
    <w:p w14:paraId="51A1F49B" w14:textId="678E6359"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45" w:history="1">
        <w:r w:rsidRPr="00D676E3">
          <w:rPr>
            <w:rStyle w:val="Hiperpovezava"/>
          </w:rPr>
          <w:t>3.2</w:t>
        </w:r>
        <w:r>
          <w:rPr>
            <w:rFonts w:asciiTheme="minorHAnsi" w:eastAsiaTheme="minorEastAsia" w:hAnsiTheme="minorHAnsi" w:cstheme="minorBidi"/>
            <w:color w:val="auto"/>
            <w:kern w:val="2"/>
            <w:sz w:val="24"/>
            <w:szCs w:val="24"/>
            <w14:ligatures w14:val="standardContextual"/>
          </w:rPr>
          <w:tab/>
        </w:r>
        <w:r w:rsidRPr="00D676E3">
          <w:rPr>
            <w:rStyle w:val="Hiperpovezava"/>
          </w:rPr>
          <w:t>Kraj izvedbe storitev in dobave blaga</w:t>
        </w:r>
        <w:r>
          <w:rPr>
            <w:webHidden/>
          </w:rPr>
          <w:tab/>
        </w:r>
        <w:r>
          <w:rPr>
            <w:webHidden/>
          </w:rPr>
          <w:fldChar w:fldCharType="begin"/>
        </w:r>
        <w:r>
          <w:rPr>
            <w:webHidden/>
          </w:rPr>
          <w:instrText xml:space="preserve"> PAGEREF _Toc213329245 \h </w:instrText>
        </w:r>
        <w:r>
          <w:rPr>
            <w:webHidden/>
          </w:rPr>
        </w:r>
        <w:r>
          <w:rPr>
            <w:webHidden/>
          </w:rPr>
          <w:fldChar w:fldCharType="separate"/>
        </w:r>
        <w:r>
          <w:rPr>
            <w:webHidden/>
          </w:rPr>
          <w:t>3</w:t>
        </w:r>
        <w:r>
          <w:rPr>
            <w:webHidden/>
          </w:rPr>
          <w:fldChar w:fldCharType="end"/>
        </w:r>
      </w:hyperlink>
    </w:p>
    <w:p w14:paraId="4D31C290" w14:textId="2CA977AD"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46" w:history="1">
        <w:r w:rsidRPr="00D676E3">
          <w:rPr>
            <w:rStyle w:val="Hiperpovezava"/>
          </w:rPr>
          <w:t>3.3</w:t>
        </w:r>
        <w:r>
          <w:rPr>
            <w:rFonts w:asciiTheme="minorHAnsi" w:eastAsiaTheme="minorEastAsia" w:hAnsiTheme="minorHAnsi" w:cstheme="minorBidi"/>
            <w:color w:val="auto"/>
            <w:kern w:val="2"/>
            <w:sz w:val="24"/>
            <w:szCs w:val="24"/>
            <w14:ligatures w14:val="standardContextual"/>
          </w:rPr>
          <w:tab/>
        </w:r>
        <w:r w:rsidRPr="00D676E3">
          <w:rPr>
            <w:rStyle w:val="Hiperpovezava"/>
          </w:rPr>
          <w:t>Rok izvedbe storitev in dobave blaga</w:t>
        </w:r>
        <w:r>
          <w:rPr>
            <w:webHidden/>
          </w:rPr>
          <w:tab/>
        </w:r>
        <w:r>
          <w:rPr>
            <w:webHidden/>
          </w:rPr>
          <w:fldChar w:fldCharType="begin"/>
        </w:r>
        <w:r>
          <w:rPr>
            <w:webHidden/>
          </w:rPr>
          <w:instrText xml:space="preserve"> PAGEREF _Toc213329246 \h </w:instrText>
        </w:r>
        <w:r>
          <w:rPr>
            <w:webHidden/>
          </w:rPr>
        </w:r>
        <w:r>
          <w:rPr>
            <w:webHidden/>
          </w:rPr>
          <w:fldChar w:fldCharType="separate"/>
        </w:r>
        <w:r>
          <w:rPr>
            <w:webHidden/>
          </w:rPr>
          <w:t>4</w:t>
        </w:r>
        <w:r>
          <w:rPr>
            <w:webHidden/>
          </w:rPr>
          <w:fldChar w:fldCharType="end"/>
        </w:r>
      </w:hyperlink>
    </w:p>
    <w:p w14:paraId="0901E981" w14:textId="1D8C2D56"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47" w:history="1">
        <w:r w:rsidRPr="00D676E3">
          <w:rPr>
            <w:rStyle w:val="Hiperpovezava"/>
            <w14:scene3d>
              <w14:camera w14:prst="orthographicFront"/>
              <w14:lightRig w14:rig="threePt" w14:dir="t">
                <w14:rot w14:lat="0" w14:lon="0" w14:rev="0"/>
              </w14:lightRig>
            </w14:scene3d>
          </w:rPr>
          <w:t>4</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ROK IN NAČIN PREDLOŽITVE PONUDBE</w:t>
        </w:r>
        <w:r>
          <w:rPr>
            <w:webHidden/>
          </w:rPr>
          <w:tab/>
        </w:r>
        <w:r>
          <w:rPr>
            <w:webHidden/>
          </w:rPr>
          <w:fldChar w:fldCharType="begin"/>
        </w:r>
        <w:r>
          <w:rPr>
            <w:webHidden/>
          </w:rPr>
          <w:instrText xml:space="preserve"> PAGEREF _Toc213329247 \h </w:instrText>
        </w:r>
        <w:r>
          <w:rPr>
            <w:webHidden/>
          </w:rPr>
        </w:r>
        <w:r>
          <w:rPr>
            <w:webHidden/>
          </w:rPr>
          <w:fldChar w:fldCharType="separate"/>
        </w:r>
        <w:r>
          <w:rPr>
            <w:webHidden/>
          </w:rPr>
          <w:t>4</w:t>
        </w:r>
        <w:r>
          <w:rPr>
            <w:webHidden/>
          </w:rPr>
          <w:fldChar w:fldCharType="end"/>
        </w:r>
      </w:hyperlink>
    </w:p>
    <w:p w14:paraId="2967AF83" w14:textId="2CB10894"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48" w:history="1">
        <w:r w:rsidRPr="00D676E3">
          <w:rPr>
            <w:rStyle w:val="Hiperpovezava"/>
          </w:rPr>
          <w:t>4.1</w:t>
        </w:r>
        <w:r>
          <w:rPr>
            <w:rFonts w:asciiTheme="minorHAnsi" w:eastAsiaTheme="minorEastAsia" w:hAnsiTheme="minorHAnsi" w:cstheme="minorBidi"/>
            <w:color w:val="auto"/>
            <w:kern w:val="2"/>
            <w:sz w:val="24"/>
            <w:szCs w:val="24"/>
            <w14:ligatures w14:val="standardContextual"/>
          </w:rPr>
          <w:tab/>
        </w:r>
        <w:r w:rsidRPr="00D676E3">
          <w:rPr>
            <w:rStyle w:val="Hiperpovezava"/>
          </w:rPr>
          <w:t>Predložitev ponudbe v sistemu e-JN</w:t>
        </w:r>
        <w:r>
          <w:rPr>
            <w:webHidden/>
          </w:rPr>
          <w:tab/>
        </w:r>
        <w:r>
          <w:rPr>
            <w:webHidden/>
          </w:rPr>
          <w:fldChar w:fldCharType="begin"/>
        </w:r>
        <w:r>
          <w:rPr>
            <w:webHidden/>
          </w:rPr>
          <w:instrText xml:space="preserve"> PAGEREF _Toc213329248 \h </w:instrText>
        </w:r>
        <w:r>
          <w:rPr>
            <w:webHidden/>
          </w:rPr>
        </w:r>
        <w:r>
          <w:rPr>
            <w:webHidden/>
          </w:rPr>
          <w:fldChar w:fldCharType="separate"/>
        </w:r>
        <w:r>
          <w:rPr>
            <w:webHidden/>
          </w:rPr>
          <w:t>4</w:t>
        </w:r>
        <w:r>
          <w:rPr>
            <w:webHidden/>
          </w:rPr>
          <w:fldChar w:fldCharType="end"/>
        </w:r>
      </w:hyperlink>
    </w:p>
    <w:p w14:paraId="09C51088" w14:textId="74B994FA"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49" w:history="1">
        <w:r w:rsidRPr="00D676E3">
          <w:rPr>
            <w:rStyle w:val="Hiperpovezava"/>
            <w14:scene3d>
              <w14:camera w14:prst="orthographicFront"/>
              <w14:lightRig w14:rig="threePt" w14:dir="t">
                <w14:rot w14:lat="0" w14:lon="0" w14:rev="0"/>
              </w14:lightRig>
            </w14:scene3d>
          </w:rPr>
          <w:t>5</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ODPIRANJE PONUDB</w:t>
        </w:r>
        <w:r>
          <w:rPr>
            <w:webHidden/>
          </w:rPr>
          <w:tab/>
        </w:r>
        <w:r>
          <w:rPr>
            <w:webHidden/>
          </w:rPr>
          <w:fldChar w:fldCharType="begin"/>
        </w:r>
        <w:r>
          <w:rPr>
            <w:webHidden/>
          </w:rPr>
          <w:instrText xml:space="preserve"> PAGEREF _Toc213329249 \h </w:instrText>
        </w:r>
        <w:r>
          <w:rPr>
            <w:webHidden/>
          </w:rPr>
        </w:r>
        <w:r>
          <w:rPr>
            <w:webHidden/>
          </w:rPr>
          <w:fldChar w:fldCharType="separate"/>
        </w:r>
        <w:r>
          <w:rPr>
            <w:webHidden/>
          </w:rPr>
          <w:t>5</w:t>
        </w:r>
        <w:r>
          <w:rPr>
            <w:webHidden/>
          </w:rPr>
          <w:fldChar w:fldCharType="end"/>
        </w:r>
      </w:hyperlink>
    </w:p>
    <w:p w14:paraId="6817E002" w14:textId="1BA5C2D2"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50" w:history="1">
        <w:r w:rsidRPr="00D676E3">
          <w:rPr>
            <w:rStyle w:val="Hiperpovezava"/>
            <w14:scene3d>
              <w14:camera w14:prst="orthographicFront"/>
              <w14:lightRig w14:rig="threePt" w14:dir="t">
                <w14:rot w14:lat="0" w14:lon="0" w14:rev="0"/>
              </w14:lightRig>
            </w14:scene3d>
          </w:rPr>
          <w:t>6</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DODATNA OBVESTILA IN POJASNILA</w:t>
        </w:r>
        <w:r>
          <w:rPr>
            <w:webHidden/>
          </w:rPr>
          <w:tab/>
        </w:r>
        <w:r>
          <w:rPr>
            <w:webHidden/>
          </w:rPr>
          <w:fldChar w:fldCharType="begin"/>
        </w:r>
        <w:r>
          <w:rPr>
            <w:webHidden/>
          </w:rPr>
          <w:instrText xml:space="preserve"> PAGEREF _Toc213329250 \h </w:instrText>
        </w:r>
        <w:r>
          <w:rPr>
            <w:webHidden/>
          </w:rPr>
        </w:r>
        <w:r>
          <w:rPr>
            <w:webHidden/>
          </w:rPr>
          <w:fldChar w:fldCharType="separate"/>
        </w:r>
        <w:r>
          <w:rPr>
            <w:webHidden/>
          </w:rPr>
          <w:t>5</w:t>
        </w:r>
        <w:r>
          <w:rPr>
            <w:webHidden/>
          </w:rPr>
          <w:fldChar w:fldCharType="end"/>
        </w:r>
      </w:hyperlink>
    </w:p>
    <w:p w14:paraId="76F9AC2D" w14:textId="69537C9F"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51" w:history="1">
        <w:r w:rsidRPr="00D676E3">
          <w:rPr>
            <w:rStyle w:val="Hiperpovezava"/>
            <w14:scene3d>
              <w14:camera w14:prst="orthographicFront"/>
              <w14:lightRig w14:rig="threePt" w14:dir="t">
                <w14:rot w14:lat="0" w14:lon="0" w14:rev="0"/>
              </w14:lightRig>
            </w14:scene3d>
          </w:rPr>
          <w:t>7</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PRAVNA PODLAGA ZA IZVEDBO JAVNEGA NAROČILA</w:t>
        </w:r>
        <w:r>
          <w:rPr>
            <w:webHidden/>
          </w:rPr>
          <w:tab/>
        </w:r>
        <w:r>
          <w:rPr>
            <w:webHidden/>
          </w:rPr>
          <w:fldChar w:fldCharType="begin"/>
        </w:r>
        <w:r>
          <w:rPr>
            <w:webHidden/>
          </w:rPr>
          <w:instrText xml:space="preserve"> PAGEREF _Toc213329251 \h </w:instrText>
        </w:r>
        <w:r>
          <w:rPr>
            <w:webHidden/>
          </w:rPr>
        </w:r>
        <w:r>
          <w:rPr>
            <w:webHidden/>
          </w:rPr>
          <w:fldChar w:fldCharType="separate"/>
        </w:r>
        <w:r>
          <w:rPr>
            <w:webHidden/>
          </w:rPr>
          <w:t>6</w:t>
        </w:r>
        <w:r>
          <w:rPr>
            <w:webHidden/>
          </w:rPr>
          <w:fldChar w:fldCharType="end"/>
        </w:r>
      </w:hyperlink>
    </w:p>
    <w:p w14:paraId="634F396D" w14:textId="626DEBF6"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52" w:history="1">
        <w:r w:rsidRPr="00D676E3">
          <w:rPr>
            <w:rStyle w:val="Hiperpovezava"/>
            <w14:scene3d>
              <w14:camera w14:prst="orthographicFront"/>
              <w14:lightRig w14:rig="threePt" w14:dir="t">
                <w14:rot w14:lat="0" w14:lon="0" w14:rev="0"/>
              </w14:lightRig>
            </w14:scene3d>
          </w:rPr>
          <w:t>8</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UGOTAVLJANJE SPOSOBNOSTI PONUDNIKA</w:t>
        </w:r>
        <w:r>
          <w:rPr>
            <w:webHidden/>
          </w:rPr>
          <w:tab/>
        </w:r>
        <w:r>
          <w:rPr>
            <w:webHidden/>
          </w:rPr>
          <w:fldChar w:fldCharType="begin"/>
        </w:r>
        <w:r>
          <w:rPr>
            <w:webHidden/>
          </w:rPr>
          <w:instrText xml:space="preserve"> PAGEREF _Toc213329252 \h </w:instrText>
        </w:r>
        <w:r>
          <w:rPr>
            <w:webHidden/>
          </w:rPr>
        </w:r>
        <w:r>
          <w:rPr>
            <w:webHidden/>
          </w:rPr>
          <w:fldChar w:fldCharType="separate"/>
        </w:r>
        <w:r>
          <w:rPr>
            <w:webHidden/>
          </w:rPr>
          <w:t>6</w:t>
        </w:r>
        <w:r>
          <w:rPr>
            <w:webHidden/>
          </w:rPr>
          <w:fldChar w:fldCharType="end"/>
        </w:r>
      </w:hyperlink>
    </w:p>
    <w:p w14:paraId="715AE6D5" w14:textId="0FECC051"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53" w:history="1">
        <w:r w:rsidRPr="00D676E3">
          <w:rPr>
            <w:rStyle w:val="Hiperpovezava"/>
          </w:rPr>
          <w:t>8.1</w:t>
        </w:r>
        <w:r>
          <w:rPr>
            <w:rFonts w:asciiTheme="minorHAnsi" w:eastAsiaTheme="minorEastAsia" w:hAnsiTheme="minorHAnsi" w:cstheme="minorBidi"/>
            <w:color w:val="auto"/>
            <w:kern w:val="2"/>
            <w:sz w:val="24"/>
            <w:szCs w:val="24"/>
            <w14:ligatures w14:val="standardContextual"/>
          </w:rPr>
          <w:tab/>
        </w:r>
        <w:r w:rsidRPr="00D676E3">
          <w:rPr>
            <w:rStyle w:val="Hiperpovezava"/>
          </w:rPr>
          <w:t>Razlogi za izključitev</w:t>
        </w:r>
        <w:r>
          <w:rPr>
            <w:webHidden/>
          </w:rPr>
          <w:tab/>
        </w:r>
        <w:r>
          <w:rPr>
            <w:webHidden/>
          </w:rPr>
          <w:fldChar w:fldCharType="begin"/>
        </w:r>
        <w:r>
          <w:rPr>
            <w:webHidden/>
          </w:rPr>
          <w:instrText xml:space="preserve"> PAGEREF _Toc213329253 \h </w:instrText>
        </w:r>
        <w:r>
          <w:rPr>
            <w:webHidden/>
          </w:rPr>
        </w:r>
        <w:r>
          <w:rPr>
            <w:webHidden/>
          </w:rPr>
          <w:fldChar w:fldCharType="separate"/>
        </w:r>
        <w:r>
          <w:rPr>
            <w:webHidden/>
          </w:rPr>
          <w:t>7</w:t>
        </w:r>
        <w:r>
          <w:rPr>
            <w:webHidden/>
          </w:rPr>
          <w:fldChar w:fldCharType="end"/>
        </w:r>
      </w:hyperlink>
    </w:p>
    <w:p w14:paraId="47566A39" w14:textId="32704C43"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54" w:history="1">
        <w:r w:rsidRPr="00D676E3">
          <w:rPr>
            <w:rStyle w:val="Hiperpovezava"/>
          </w:rPr>
          <w:t>8.2</w:t>
        </w:r>
        <w:r>
          <w:rPr>
            <w:rFonts w:asciiTheme="minorHAnsi" w:eastAsiaTheme="minorEastAsia" w:hAnsiTheme="minorHAnsi" w:cstheme="minorBidi"/>
            <w:color w:val="auto"/>
            <w:kern w:val="2"/>
            <w:sz w:val="24"/>
            <w:szCs w:val="24"/>
            <w14:ligatures w14:val="standardContextual"/>
          </w:rPr>
          <w:tab/>
        </w:r>
        <w:r w:rsidRPr="00D676E3">
          <w:rPr>
            <w:rStyle w:val="Hiperpovezava"/>
          </w:rPr>
          <w:t>Pogoji za sodelovanje</w:t>
        </w:r>
        <w:r>
          <w:rPr>
            <w:webHidden/>
          </w:rPr>
          <w:tab/>
        </w:r>
        <w:r>
          <w:rPr>
            <w:webHidden/>
          </w:rPr>
          <w:fldChar w:fldCharType="begin"/>
        </w:r>
        <w:r>
          <w:rPr>
            <w:webHidden/>
          </w:rPr>
          <w:instrText xml:space="preserve"> PAGEREF _Toc213329254 \h </w:instrText>
        </w:r>
        <w:r>
          <w:rPr>
            <w:webHidden/>
          </w:rPr>
        </w:r>
        <w:r>
          <w:rPr>
            <w:webHidden/>
          </w:rPr>
          <w:fldChar w:fldCharType="separate"/>
        </w:r>
        <w:r>
          <w:rPr>
            <w:webHidden/>
          </w:rPr>
          <w:t>8</w:t>
        </w:r>
        <w:r>
          <w:rPr>
            <w:webHidden/>
          </w:rPr>
          <w:fldChar w:fldCharType="end"/>
        </w:r>
      </w:hyperlink>
    </w:p>
    <w:p w14:paraId="5935D576" w14:textId="1EE5A705" w:rsidR="00BC197A" w:rsidRDefault="00BC197A">
      <w:pPr>
        <w:pStyle w:val="Kazalovsebine3"/>
        <w:rPr>
          <w:rFonts w:asciiTheme="minorHAnsi" w:eastAsiaTheme="minorEastAsia" w:hAnsiTheme="minorHAnsi" w:cstheme="minorBidi"/>
          <w:noProof/>
          <w:kern w:val="2"/>
          <w:sz w:val="24"/>
          <w:szCs w:val="24"/>
          <w14:ligatures w14:val="standardContextual"/>
        </w:rPr>
      </w:pPr>
      <w:hyperlink w:anchor="_Toc213329255" w:history="1">
        <w:r w:rsidRPr="00D676E3">
          <w:rPr>
            <w:rStyle w:val="Hiperpovezava"/>
            <w:noProof/>
          </w:rPr>
          <w:t>8.2.1</w:t>
        </w:r>
        <w:r>
          <w:rPr>
            <w:rFonts w:asciiTheme="minorHAnsi" w:eastAsiaTheme="minorEastAsia" w:hAnsiTheme="minorHAnsi" w:cstheme="minorBidi"/>
            <w:noProof/>
            <w:kern w:val="2"/>
            <w:sz w:val="24"/>
            <w:szCs w:val="24"/>
            <w14:ligatures w14:val="standardContextual"/>
          </w:rPr>
          <w:tab/>
        </w:r>
        <w:r w:rsidRPr="00D676E3">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_Toc213329255 \h </w:instrText>
        </w:r>
        <w:r>
          <w:rPr>
            <w:noProof/>
            <w:webHidden/>
          </w:rPr>
        </w:r>
        <w:r>
          <w:rPr>
            <w:noProof/>
            <w:webHidden/>
          </w:rPr>
          <w:fldChar w:fldCharType="separate"/>
        </w:r>
        <w:r>
          <w:rPr>
            <w:noProof/>
            <w:webHidden/>
          </w:rPr>
          <w:t>8</w:t>
        </w:r>
        <w:r>
          <w:rPr>
            <w:noProof/>
            <w:webHidden/>
          </w:rPr>
          <w:fldChar w:fldCharType="end"/>
        </w:r>
      </w:hyperlink>
    </w:p>
    <w:p w14:paraId="014AF806" w14:textId="1129A7F6" w:rsidR="00BC197A" w:rsidRDefault="00BC197A">
      <w:pPr>
        <w:pStyle w:val="Kazalovsebine3"/>
        <w:rPr>
          <w:rFonts w:asciiTheme="minorHAnsi" w:eastAsiaTheme="minorEastAsia" w:hAnsiTheme="minorHAnsi" w:cstheme="minorBidi"/>
          <w:noProof/>
          <w:kern w:val="2"/>
          <w:sz w:val="24"/>
          <w:szCs w:val="24"/>
          <w14:ligatures w14:val="standardContextual"/>
        </w:rPr>
      </w:pPr>
      <w:hyperlink w:anchor="_Toc213329256" w:history="1">
        <w:r w:rsidRPr="00D676E3">
          <w:rPr>
            <w:rStyle w:val="Hiperpovezava"/>
            <w:rFonts w:ascii="Helv" w:hAnsi="Helv" w:cs="Helv"/>
            <w:iCs/>
            <w:noProof/>
          </w:rPr>
          <w:t>8.2.2</w:t>
        </w:r>
        <w:r>
          <w:rPr>
            <w:rFonts w:asciiTheme="minorHAnsi" w:eastAsiaTheme="minorEastAsia" w:hAnsiTheme="minorHAnsi" w:cstheme="minorBidi"/>
            <w:noProof/>
            <w:kern w:val="2"/>
            <w:sz w:val="24"/>
            <w:szCs w:val="24"/>
            <w14:ligatures w14:val="standardContextual"/>
          </w:rPr>
          <w:tab/>
        </w:r>
        <w:r w:rsidRPr="00D676E3">
          <w:rPr>
            <w:rStyle w:val="Hiperpovezava"/>
            <w:noProof/>
          </w:rPr>
          <w:t>Tehnična in strokovna sposobnost:</w:t>
        </w:r>
        <w:r>
          <w:rPr>
            <w:noProof/>
            <w:webHidden/>
          </w:rPr>
          <w:tab/>
        </w:r>
        <w:r>
          <w:rPr>
            <w:noProof/>
            <w:webHidden/>
          </w:rPr>
          <w:fldChar w:fldCharType="begin"/>
        </w:r>
        <w:r>
          <w:rPr>
            <w:noProof/>
            <w:webHidden/>
          </w:rPr>
          <w:instrText xml:space="preserve"> PAGEREF _Toc213329256 \h </w:instrText>
        </w:r>
        <w:r>
          <w:rPr>
            <w:noProof/>
            <w:webHidden/>
          </w:rPr>
        </w:r>
        <w:r>
          <w:rPr>
            <w:noProof/>
            <w:webHidden/>
          </w:rPr>
          <w:fldChar w:fldCharType="separate"/>
        </w:r>
        <w:r>
          <w:rPr>
            <w:noProof/>
            <w:webHidden/>
          </w:rPr>
          <w:t>8</w:t>
        </w:r>
        <w:r>
          <w:rPr>
            <w:noProof/>
            <w:webHidden/>
          </w:rPr>
          <w:fldChar w:fldCharType="end"/>
        </w:r>
      </w:hyperlink>
    </w:p>
    <w:p w14:paraId="34199DBA" w14:textId="4B4BC3CC"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57" w:history="1">
        <w:r w:rsidRPr="00D676E3">
          <w:rPr>
            <w:rStyle w:val="Hiperpovezava"/>
            <w14:scene3d>
              <w14:camera w14:prst="orthographicFront"/>
              <w14:lightRig w14:rig="threePt" w14:dir="t">
                <w14:rot w14:lat="0" w14:lon="0" w14:rev="0"/>
              </w14:lightRig>
            </w14:scene3d>
          </w:rPr>
          <w:t>9</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MERILO</w:t>
        </w:r>
        <w:r>
          <w:rPr>
            <w:webHidden/>
          </w:rPr>
          <w:tab/>
        </w:r>
        <w:r>
          <w:rPr>
            <w:webHidden/>
          </w:rPr>
          <w:fldChar w:fldCharType="begin"/>
        </w:r>
        <w:r>
          <w:rPr>
            <w:webHidden/>
          </w:rPr>
          <w:instrText xml:space="preserve"> PAGEREF _Toc213329257 \h </w:instrText>
        </w:r>
        <w:r>
          <w:rPr>
            <w:webHidden/>
          </w:rPr>
        </w:r>
        <w:r>
          <w:rPr>
            <w:webHidden/>
          </w:rPr>
          <w:fldChar w:fldCharType="separate"/>
        </w:r>
        <w:r>
          <w:rPr>
            <w:webHidden/>
          </w:rPr>
          <w:t>9</w:t>
        </w:r>
        <w:r>
          <w:rPr>
            <w:webHidden/>
          </w:rPr>
          <w:fldChar w:fldCharType="end"/>
        </w:r>
      </w:hyperlink>
    </w:p>
    <w:p w14:paraId="55C4AE1B" w14:textId="29FC3341"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58" w:history="1">
        <w:r w:rsidRPr="00D676E3">
          <w:rPr>
            <w:rStyle w:val="Hiperpovezava"/>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IZDELAVA PONUDBE</w:t>
        </w:r>
        <w:r>
          <w:rPr>
            <w:webHidden/>
          </w:rPr>
          <w:tab/>
        </w:r>
        <w:r>
          <w:rPr>
            <w:webHidden/>
          </w:rPr>
          <w:fldChar w:fldCharType="begin"/>
        </w:r>
        <w:r>
          <w:rPr>
            <w:webHidden/>
          </w:rPr>
          <w:instrText xml:space="preserve"> PAGEREF _Toc213329258 \h </w:instrText>
        </w:r>
        <w:r>
          <w:rPr>
            <w:webHidden/>
          </w:rPr>
        </w:r>
        <w:r>
          <w:rPr>
            <w:webHidden/>
          </w:rPr>
          <w:fldChar w:fldCharType="separate"/>
        </w:r>
        <w:r>
          <w:rPr>
            <w:webHidden/>
          </w:rPr>
          <w:t>10</w:t>
        </w:r>
        <w:r>
          <w:rPr>
            <w:webHidden/>
          </w:rPr>
          <w:fldChar w:fldCharType="end"/>
        </w:r>
      </w:hyperlink>
    </w:p>
    <w:p w14:paraId="7558165D" w14:textId="0C335FC5"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59" w:history="1">
        <w:r w:rsidRPr="00D676E3">
          <w:rPr>
            <w:rStyle w:val="Hiperpovezava"/>
          </w:rPr>
          <w:t>10.1</w:t>
        </w:r>
        <w:r>
          <w:rPr>
            <w:rFonts w:asciiTheme="minorHAnsi" w:eastAsiaTheme="minorEastAsia" w:hAnsiTheme="minorHAnsi" w:cstheme="minorBidi"/>
            <w:color w:val="auto"/>
            <w:kern w:val="2"/>
            <w:sz w:val="24"/>
            <w:szCs w:val="24"/>
            <w14:ligatures w14:val="standardContextual"/>
          </w:rPr>
          <w:tab/>
        </w:r>
        <w:r w:rsidRPr="00D676E3">
          <w:rPr>
            <w:rStyle w:val="Hiperpovezava"/>
          </w:rPr>
          <w:t>Priprava in oddaja ponudbe v sistem e-JN</w:t>
        </w:r>
        <w:r>
          <w:rPr>
            <w:webHidden/>
          </w:rPr>
          <w:tab/>
        </w:r>
        <w:r>
          <w:rPr>
            <w:webHidden/>
          </w:rPr>
          <w:fldChar w:fldCharType="begin"/>
        </w:r>
        <w:r>
          <w:rPr>
            <w:webHidden/>
          </w:rPr>
          <w:instrText xml:space="preserve"> PAGEREF _Toc213329259 \h </w:instrText>
        </w:r>
        <w:r>
          <w:rPr>
            <w:webHidden/>
          </w:rPr>
        </w:r>
        <w:r>
          <w:rPr>
            <w:webHidden/>
          </w:rPr>
          <w:fldChar w:fldCharType="separate"/>
        </w:r>
        <w:r>
          <w:rPr>
            <w:webHidden/>
          </w:rPr>
          <w:t>10</w:t>
        </w:r>
        <w:r>
          <w:rPr>
            <w:webHidden/>
          </w:rPr>
          <w:fldChar w:fldCharType="end"/>
        </w:r>
      </w:hyperlink>
    </w:p>
    <w:p w14:paraId="4F5EDA22" w14:textId="1AD7ACD9"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0" w:history="1">
        <w:r w:rsidRPr="00D676E3">
          <w:rPr>
            <w:rStyle w:val="Hiperpovezava"/>
            <w:noProof/>
          </w:rPr>
          <w:t>10.1.1</w:t>
        </w:r>
        <w:r>
          <w:rPr>
            <w:rFonts w:asciiTheme="minorHAnsi" w:eastAsiaTheme="minorEastAsia" w:hAnsiTheme="minorHAnsi" w:cstheme="minorBidi"/>
            <w:noProof/>
            <w:kern w:val="2"/>
            <w:sz w:val="24"/>
            <w:szCs w:val="24"/>
            <w14:ligatures w14:val="standardContextual"/>
          </w:rPr>
          <w:tab/>
        </w:r>
        <w:r w:rsidRPr="00D676E3">
          <w:rPr>
            <w:rStyle w:val="Hiperpovezava"/>
            <w:noProof/>
          </w:rPr>
          <w:t>Ponudbeni predračun</w:t>
        </w:r>
        <w:r>
          <w:rPr>
            <w:noProof/>
            <w:webHidden/>
          </w:rPr>
          <w:tab/>
        </w:r>
        <w:r>
          <w:rPr>
            <w:noProof/>
            <w:webHidden/>
          </w:rPr>
          <w:fldChar w:fldCharType="begin"/>
        </w:r>
        <w:r>
          <w:rPr>
            <w:noProof/>
            <w:webHidden/>
          </w:rPr>
          <w:instrText xml:space="preserve"> PAGEREF _Toc213329260 \h </w:instrText>
        </w:r>
        <w:r>
          <w:rPr>
            <w:noProof/>
            <w:webHidden/>
          </w:rPr>
        </w:r>
        <w:r>
          <w:rPr>
            <w:noProof/>
            <w:webHidden/>
          </w:rPr>
          <w:fldChar w:fldCharType="separate"/>
        </w:r>
        <w:r>
          <w:rPr>
            <w:noProof/>
            <w:webHidden/>
          </w:rPr>
          <w:t>10</w:t>
        </w:r>
        <w:r>
          <w:rPr>
            <w:noProof/>
            <w:webHidden/>
          </w:rPr>
          <w:fldChar w:fldCharType="end"/>
        </w:r>
      </w:hyperlink>
    </w:p>
    <w:p w14:paraId="04E31702" w14:textId="338474AF"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1" w:history="1">
        <w:r w:rsidRPr="00D676E3">
          <w:rPr>
            <w:rStyle w:val="Hiperpovezava"/>
            <w:noProof/>
          </w:rPr>
          <w:t>10.1.2</w:t>
        </w:r>
        <w:r>
          <w:rPr>
            <w:rFonts w:asciiTheme="minorHAnsi" w:eastAsiaTheme="minorEastAsia" w:hAnsiTheme="minorHAnsi" w:cstheme="minorBidi"/>
            <w:noProof/>
            <w:kern w:val="2"/>
            <w:sz w:val="24"/>
            <w:szCs w:val="24"/>
            <w14:ligatures w14:val="standardContextual"/>
          </w:rPr>
          <w:tab/>
        </w:r>
        <w:r w:rsidRPr="00D676E3">
          <w:rPr>
            <w:rStyle w:val="Hiperpovezava"/>
            <w:noProof/>
          </w:rPr>
          <w:t>Obrazec »ESPD« za vse gospodarske subjekte</w:t>
        </w:r>
        <w:r>
          <w:rPr>
            <w:noProof/>
            <w:webHidden/>
          </w:rPr>
          <w:tab/>
        </w:r>
        <w:r>
          <w:rPr>
            <w:noProof/>
            <w:webHidden/>
          </w:rPr>
          <w:fldChar w:fldCharType="begin"/>
        </w:r>
        <w:r>
          <w:rPr>
            <w:noProof/>
            <w:webHidden/>
          </w:rPr>
          <w:instrText xml:space="preserve"> PAGEREF _Toc213329261 \h </w:instrText>
        </w:r>
        <w:r>
          <w:rPr>
            <w:noProof/>
            <w:webHidden/>
          </w:rPr>
        </w:r>
        <w:r>
          <w:rPr>
            <w:noProof/>
            <w:webHidden/>
          </w:rPr>
          <w:fldChar w:fldCharType="separate"/>
        </w:r>
        <w:r>
          <w:rPr>
            <w:noProof/>
            <w:webHidden/>
          </w:rPr>
          <w:t>11</w:t>
        </w:r>
        <w:r>
          <w:rPr>
            <w:noProof/>
            <w:webHidden/>
          </w:rPr>
          <w:fldChar w:fldCharType="end"/>
        </w:r>
      </w:hyperlink>
    </w:p>
    <w:p w14:paraId="16F6543D" w14:textId="743BCA4E"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62" w:history="1">
        <w:r w:rsidRPr="00D676E3">
          <w:rPr>
            <w:rStyle w:val="Hiperpovezava"/>
          </w:rPr>
          <w:t>10.2</w:t>
        </w:r>
        <w:r>
          <w:rPr>
            <w:rFonts w:asciiTheme="minorHAnsi" w:eastAsiaTheme="minorEastAsia" w:hAnsiTheme="minorHAnsi" w:cstheme="minorBidi"/>
            <w:color w:val="auto"/>
            <w:kern w:val="2"/>
            <w:sz w:val="24"/>
            <w:szCs w:val="24"/>
            <w14:ligatures w14:val="standardContextual"/>
          </w:rPr>
          <w:tab/>
        </w:r>
        <w:r w:rsidRPr="00D676E3">
          <w:rPr>
            <w:rStyle w:val="Hiperpovezava"/>
          </w:rPr>
          <w:t>Ponudbena dokumentacija</w:t>
        </w:r>
        <w:r>
          <w:rPr>
            <w:webHidden/>
          </w:rPr>
          <w:tab/>
        </w:r>
        <w:r>
          <w:rPr>
            <w:webHidden/>
          </w:rPr>
          <w:fldChar w:fldCharType="begin"/>
        </w:r>
        <w:r>
          <w:rPr>
            <w:webHidden/>
          </w:rPr>
          <w:instrText xml:space="preserve"> PAGEREF _Toc213329262 \h </w:instrText>
        </w:r>
        <w:r>
          <w:rPr>
            <w:webHidden/>
          </w:rPr>
        </w:r>
        <w:r>
          <w:rPr>
            <w:webHidden/>
          </w:rPr>
          <w:fldChar w:fldCharType="separate"/>
        </w:r>
        <w:r>
          <w:rPr>
            <w:webHidden/>
          </w:rPr>
          <w:t>12</w:t>
        </w:r>
        <w:r>
          <w:rPr>
            <w:webHidden/>
          </w:rPr>
          <w:fldChar w:fldCharType="end"/>
        </w:r>
      </w:hyperlink>
    </w:p>
    <w:p w14:paraId="030A5798" w14:textId="2153B4E2"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3" w:history="1">
        <w:r w:rsidRPr="00D676E3">
          <w:rPr>
            <w:rStyle w:val="Hiperpovezava"/>
            <w:noProof/>
          </w:rPr>
          <w:t>10.2.1</w:t>
        </w:r>
        <w:r>
          <w:rPr>
            <w:rFonts w:asciiTheme="minorHAnsi" w:eastAsiaTheme="minorEastAsia" w:hAnsiTheme="minorHAnsi" w:cstheme="minorBidi"/>
            <w:noProof/>
            <w:kern w:val="2"/>
            <w:sz w:val="24"/>
            <w:szCs w:val="24"/>
            <w14:ligatures w14:val="standardContextual"/>
          </w:rPr>
          <w:tab/>
        </w:r>
        <w:r w:rsidRPr="00D676E3">
          <w:rPr>
            <w:rStyle w:val="Hiperpovezava"/>
            <w:noProof/>
          </w:rPr>
          <w:t>Izpolnjene izjave, obrazce oz. dokumente</w:t>
        </w:r>
        <w:r>
          <w:rPr>
            <w:noProof/>
            <w:webHidden/>
          </w:rPr>
          <w:tab/>
        </w:r>
        <w:r>
          <w:rPr>
            <w:noProof/>
            <w:webHidden/>
          </w:rPr>
          <w:fldChar w:fldCharType="begin"/>
        </w:r>
        <w:r>
          <w:rPr>
            <w:noProof/>
            <w:webHidden/>
          </w:rPr>
          <w:instrText xml:space="preserve"> PAGEREF _Toc213329263 \h </w:instrText>
        </w:r>
        <w:r>
          <w:rPr>
            <w:noProof/>
            <w:webHidden/>
          </w:rPr>
        </w:r>
        <w:r>
          <w:rPr>
            <w:noProof/>
            <w:webHidden/>
          </w:rPr>
          <w:fldChar w:fldCharType="separate"/>
        </w:r>
        <w:r>
          <w:rPr>
            <w:noProof/>
            <w:webHidden/>
          </w:rPr>
          <w:t>12</w:t>
        </w:r>
        <w:r>
          <w:rPr>
            <w:noProof/>
            <w:webHidden/>
          </w:rPr>
          <w:fldChar w:fldCharType="end"/>
        </w:r>
      </w:hyperlink>
    </w:p>
    <w:p w14:paraId="3ECF14DF" w14:textId="033534AE"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4" w:history="1">
        <w:r w:rsidRPr="00D676E3">
          <w:rPr>
            <w:rStyle w:val="Hiperpovezava"/>
            <w:noProof/>
          </w:rPr>
          <w:t>10.2.2</w:t>
        </w:r>
        <w:r>
          <w:rPr>
            <w:rFonts w:asciiTheme="minorHAnsi" w:eastAsiaTheme="minorEastAsia" w:hAnsiTheme="minorHAnsi" w:cstheme="minorBidi"/>
            <w:noProof/>
            <w:kern w:val="2"/>
            <w:sz w:val="24"/>
            <w:szCs w:val="24"/>
            <w14:ligatures w14:val="standardContextual"/>
          </w:rPr>
          <w:tab/>
        </w:r>
        <w:r w:rsidRPr="00D676E3">
          <w:rPr>
            <w:rStyle w:val="Hiperpovezava"/>
            <w:noProof/>
          </w:rPr>
          <w:t>Druga dokazila</w:t>
        </w:r>
        <w:r>
          <w:rPr>
            <w:noProof/>
            <w:webHidden/>
          </w:rPr>
          <w:tab/>
        </w:r>
        <w:r>
          <w:rPr>
            <w:noProof/>
            <w:webHidden/>
          </w:rPr>
          <w:fldChar w:fldCharType="begin"/>
        </w:r>
        <w:r>
          <w:rPr>
            <w:noProof/>
            <w:webHidden/>
          </w:rPr>
          <w:instrText xml:space="preserve"> PAGEREF _Toc213329264 \h </w:instrText>
        </w:r>
        <w:r>
          <w:rPr>
            <w:noProof/>
            <w:webHidden/>
          </w:rPr>
        </w:r>
        <w:r>
          <w:rPr>
            <w:noProof/>
            <w:webHidden/>
          </w:rPr>
          <w:fldChar w:fldCharType="separate"/>
        </w:r>
        <w:r>
          <w:rPr>
            <w:noProof/>
            <w:webHidden/>
          </w:rPr>
          <w:t>12</w:t>
        </w:r>
        <w:r>
          <w:rPr>
            <w:noProof/>
            <w:webHidden/>
          </w:rPr>
          <w:fldChar w:fldCharType="end"/>
        </w:r>
      </w:hyperlink>
    </w:p>
    <w:p w14:paraId="296080C3" w14:textId="5AC08FFA"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5" w:history="1">
        <w:r w:rsidRPr="00D676E3">
          <w:rPr>
            <w:rStyle w:val="Hiperpovezava"/>
            <w:noProof/>
          </w:rPr>
          <w:t>10.2.3</w:t>
        </w:r>
        <w:r>
          <w:rPr>
            <w:rFonts w:asciiTheme="minorHAnsi" w:eastAsiaTheme="minorEastAsia" w:hAnsiTheme="minorHAnsi" w:cstheme="minorBidi"/>
            <w:noProof/>
            <w:kern w:val="2"/>
            <w:sz w:val="24"/>
            <w:szCs w:val="24"/>
            <w14:ligatures w14:val="standardContextual"/>
          </w:rPr>
          <w:tab/>
        </w:r>
        <w:r w:rsidRPr="00D676E3">
          <w:rPr>
            <w:rStyle w:val="Hiperpovezava"/>
            <w:noProof/>
          </w:rPr>
          <w:t>Dokazila za podizvajalca</w:t>
        </w:r>
        <w:r>
          <w:rPr>
            <w:noProof/>
            <w:webHidden/>
          </w:rPr>
          <w:tab/>
        </w:r>
        <w:r>
          <w:rPr>
            <w:noProof/>
            <w:webHidden/>
          </w:rPr>
          <w:fldChar w:fldCharType="begin"/>
        </w:r>
        <w:r>
          <w:rPr>
            <w:noProof/>
            <w:webHidden/>
          </w:rPr>
          <w:instrText xml:space="preserve"> PAGEREF _Toc213329265 \h </w:instrText>
        </w:r>
        <w:r>
          <w:rPr>
            <w:noProof/>
            <w:webHidden/>
          </w:rPr>
        </w:r>
        <w:r>
          <w:rPr>
            <w:noProof/>
            <w:webHidden/>
          </w:rPr>
          <w:fldChar w:fldCharType="separate"/>
        </w:r>
        <w:r>
          <w:rPr>
            <w:noProof/>
            <w:webHidden/>
          </w:rPr>
          <w:t>12</w:t>
        </w:r>
        <w:r>
          <w:rPr>
            <w:noProof/>
            <w:webHidden/>
          </w:rPr>
          <w:fldChar w:fldCharType="end"/>
        </w:r>
      </w:hyperlink>
    </w:p>
    <w:p w14:paraId="763889D6" w14:textId="3215775E"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6" w:history="1">
        <w:r w:rsidRPr="00D676E3">
          <w:rPr>
            <w:rStyle w:val="Hiperpovezava"/>
            <w:noProof/>
          </w:rPr>
          <w:t>10.2.4</w:t>
        </w:r>
        <w:r>
          <w:rPr>
            <w:rFonts w:asciiTheme="minorHAnsi" w:eastAsiaTheme="minorEastAsia" w:hAnsiTheme="minorHAnsi" w:cstheme="minorBidi"/>
            <w:noProof/>
            <w:kern w:val="2"/>
            <w:sz w:val="24"/>
            <w:szCs w:val="24"/>
            <w14:ligatures w14:val="standardContextual"/>
          </w:rPr>
          <w:tab/>
        </w:r>
        <w:r w:rsidRPr="00D676E3">
          <w:rPr>
            <w:rStyle w:val="Hiperpovezava"/>
            <w:noProof/>
          </w:rPr>
          <w:t>Dokazila za drugi subjekt</w:t>
        </w:r>
        <w:r>
          <w:rPr>
            <w:noProof/>
            <w:webHidden/>
          </w:rPr>
          <w:tab/>
        </w:r>
        <w:r>
          <w:rPr>
            <w:noProof/>
            <w:webHidden/>
          </w:rPr>
          <w:fldChar w:fldCharType="begin"/>
        </w:r>
        <w:r>
          <w:rPr>
            <w:noProof/>
            <w:webHidden/>
          </w:rPr>
          <w:instrText xml:space="preserve"> PAGEREF _Toc213329266 \h </w:instrText>
        </w:r>
        <w:r>
          <w:rPr>
            <w:noProof/>
            <w:webHidden/>
          </w:rPr>
        </w:r>
        <w:r>
          <w:rPr>
            <w:noProof/>
            <w:webHidden/>
          </w:rPr>
          <w:fldChar w:fldCharType="separate"/>
        </w:r>
        <w:r>
          <w:rPr>
            <w:noProof/>
            <w:webHidden/>
          </w:rPr>
          <w:t>12</w:t>
        </w:r>
        <w:r>
          <w:rPr>
            <w:noProof/>
            <w:webHidden/>
          </w:rPr>
          <w:fldChar w:fldCharType="end"/>
        </w:r>
      </w:hyperlink>
    </w:p>
    <w:p w14:paraId="720CBE24" w14:textId="0BFE4E99"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67" w:history="1">
        <w:r w:rsidRPr="00D676E3">
          <w:rPr>
            <w:rStyle w:val="Hiperpovezava"/>
          </w:rPr>
          <w:t>10.3</w:t>
        </w:r>
        <w:r>
          <w:rPr>
            <w:rFonts w:asciiTheme="minorHAnsi" w:eastAsiaTheme="minorEastAsia" w:hAnsiTheme="minorHAnsi" w:cstheme="minorBidi"/>
            <w:color w:val="auto"/>
            <w:kern w:val="2"/>
            <w:sz w:val="24"/>
            <w:szCs w:val="24"/>
            <w14:ligatures w14:val="standardContextual"/>
          </w:rPr>
          <w:tab/>
        </w:r>
        <w:r w:rsidRPr="00D676E3">
          <w:rPr>
            <w:rStyle w:val="Hiperpovezava"/>
          </w:rPr>
          <w:t>Druga določila za pripravo ponudbe</w:t>
        </w:r>
        <w:r>
          <w:rPr>
            <w:webHidden/>
          </w:rPr>
          <w:tab/>
        </w:r>
        <w:r>
          <w:rPr>
            <w:webHidden/>
          </w:rPr>
          <w:fldChar w:fldCharType="begin"/>
        </w:r>
        <w:r>
          <w:rPr>
            <w:webHidden/>
          </w:rPr>
          <w:instrText xml:space="preserve"> PAGEREF _Toc213329267 \h </w:instrText>
        </w:r>
        <w:r>
          <w:rPr>
            <w:webHidden/>
          </w:rPr>
        </w:r>
        <w:r>
          <w:rPr>
            <w:webHidden/>
          </w:rPr>
          <w:fldChar w:fldCharType="separate"/>
        </w:r>
        <w:r>
          <w:rPr>
            <w:webHidden/>
          </w:rPr>
          <w:t>13</w:t>
        </w:r>
        <w:r>
          <w:rPr>
            <w:webHidden/>
          </w:rPr>
          <w:fldChar w:fldCharType="end"/>
        </w:r>
      </w:hyperlink>
    </w:p>
    <w:p w14:paraId="6DE75E64" w14:textId="323CDCF4"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8" w:history="1">
        <w:r w:rsidRPr="00D676E3">
          <w:rPr>
            <w:rStyle w:val="Hiperpovezava"/>
            <w:noProof/>
          </w:rPr>
          <w:t>10.3.1</w:t>
        </w:r>
        <w:r>
          <w:rPr>
            <w:rFonts w:asciiTheme="minorHAnsi" w:eastAsiaTheme="minorEastAsia" w:hAnsiTheme="minorHAnsi" w:cstheme="minorBidi"/>
            <w:noProof/>
            <w:kern w:val="2"/>
            <w:sz w:val="24"/>
            <w:szCs w:val="24"/>
            <w14:ligatures w14:val="standardContextual"/>
          </w:rPr>
          <w:tab/>
        </w:r>
        <w:r w:rsidRPr="00D676E3">
          <w:rPr>
            <w:rStyle w:val="Hiperpovezava"/>
            <w:noProof/>
          </w:rPr>
          <w:t>Jezik</w:t>
        </w:r>
        <w:r>
          <w:rPr>
            <w:noProof/>
            <w:webHidden/>
          </w:rPr>
          <w:tab/>
        </w:r>
        <w:r>
          <w:rPr>
            <w:noProof/>
            <w:webHidden/>
          </w:rPr>
          <w:fldChar w:fldCharType="begin"/>
        </w:r>
        <w:r>
          <w:rPr>
            <w:noProof/>
            <w:webHidden/>
          </w:rPr>
          <w:instrText xml:space="preserve"> PAGEREF _Toc213329268 \h </w:instrText>
        </w:r>
        <w:r>
          <w:rPr>
            <w:noProof/>
            <w:webHidden/>
          </w:rPr>
        </w:r>
        <w:r>
          <w:rPr>
            <w:noProof/>
            <w:webHidden/>
          </w:rPr>
          <w:fldChar w:fldCharType="separate"/>
        </w:r>
        <w:r>
          <w:rPr>
            <w:noProof/>
            <w:webHidden/>
          </w:rPr>
          <w:t>13</w:t>
        </w:r>
        <w:r>
          <w:rPr>
            <w:noProof/>
            <w:webHidden/>
          </w:rPr>
          <w:fldChar w:fldCharType="end"/>
        </w:r>
      </w:hyperlink>
    </w:p>
    <w:p w14:paraId="601D1125" w14:textId="02C4A8E2"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69" w:history="1">
        <w:r w:rsidRPr="00D676E3">
          <w:rPr>
            <w:rStyle w:val="Hiperpovezava"/>
            <w:noProof/>
          </w:rPr>
          <w:t>10.3.2</w:t>
        </w:r>
        <w:r>
          <w:rPr>
            <w:rFonts w:asciiTheme="minorHAnsi" w:eastAsiaTheme="minorEastAsia" w:hAnsiTheme="minorHAnsi" w:cstheme="minorBidi"/>
            <w:noProof/>
            <w:kern w:val="2"/>
            <w:sz w:val="24"/>
            <w:szCs w:val="24"/>
            <w14:ligatures w14:val="standardContextual"/>
          </w:rPr>
          <w:tab/>
        </w:r>
        <w:r w:rsidRPr="00D676E3">
          <w:rPr>
            <w:rStyle w:val="Hiperpovezava"/>
            <w:noProof/>
          </w:rPr>
          <w:t>Veljavnost ponudbe</w:t>
        </w:r>
        <w:r>
          <w:rPr>
            <w:noProof/>
            <w:webHidden/>
          </w:rPr>
          <w:tab/>
        </w:r>
        <w:r>
          <w:rPr>
            <w:noProof/>
            <w:webHidden/>
          </w:rPr>
          <w:fldChar w:fldCharType="begin"/>
        </w:r>
        <w:r>
          <w:rPr>
            <w:noProof/>
            <w:webHidden/>
          </w:rPr>
          <w:instrText xml:space="preserve"> PAGEREF _Toc213329269 \h </w:instrText>
        </w:r>
        <w:r>
          <w:rPr>
            <w:noProof/>
            <w:webHidden/>
          </w:rPr>
        </w:r>
        <w:r>
          <w:rPr>
            <w:noProof/>
            <w:webHidden/>
          </w:rPr>
          <w:fldChar w:fldCharType="separate"/>
        </w:r>
        <w:r>
          <w:rPr>
            <w:noProof/>
            <w:webHidden/>
          </w:rPr>
          <w:t>13</w:t>
        </w:r>
        <w:r>
          <w:rPr>
            <w:noProof/>
            <w:webHidden/>
          </w:rPr>
          <w:fldChar w:fldCharType="end"/>
        </w:r>
      </w:hyperlink>
    </w:p>
    <w:p w14:paraId="5627AB28" w14:textId="40DEF03B"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70" w:history="1">
        <w:r w:rsidRPr="00D676E3">
          <w:rPr>
            <w:rStyle w:val="Hiperpovezava"/>
            <w:noProof/>
          </w:rPr>
          <w:t>10.3.3</w:t>
        </w:r>
        <w:r>
          <w:rPr>
            <w:rFonts w:asciiTheme="minorHAnsi" w:eastAsiaTheme="minorEastAsia" w:hAnsiTheme="minorHAnsi" w:cstheme="minorBidi"/>
            <w:noProof/>
            <w:kern w:val="2"/>
            <w:sz w:val="24"/>
            <w:szCs w:val="24"/>
            <w14:ligatures w14:val="standardContextual"/>
          </w:rPr>
          <w:tab/>
        </w:r>
        <w:r w:rsidRPr="00D676E3">
          <w:rPr>
            <w:rStyle w:val="Hiperpovezava"/>
            <w:noProof/>
          </w:rPr>
          <w:t>Skupna ponudba</w:t>
        </w:r>
        <w:r>
          <w:rPr>
            <w:noProof/>
            <w:webHidden/>
          </w:rPr>
          <w:tab/>
        </w:r>
        <w:r>
          <w:rPr>
            <w:noProof/>
            <w:webHidden/>
          </w:rPr>
          <w:fldChar w:fldCharType="begin"/>
        </w:r>
        <w:r>
          <w:rPr>
            <w:noProof/>
            <w:webHidden/>
          </w:rPr>
          <w:instrText xml:space="preserve"> PAGEREF _Toc213329270 \h </w:instrText>
        </w:r>
        <w:r>
          <w:rPr>
            <w:noProof/>
            <w:webHidden/>
          </w:rPr>
        </w:r>
        <w:r>
          <w:rPr>
            <w:noProof/>
            <w:webHidden/>
          </w:rPr>
          <w:fldChar w:fldCharType="separate"/>
        </w:r>
        <w:r>
          <w:rPr>
            <w:noProof/>
            <w:webHidden/>
          </w:rPr>
          <w:t>13</w:t>
        </w:r>
        <w:r>
          <w:rPr>
            <w:noProof/>
            <w:webHidden/>
          </w:rPr>
          <w:fldChar w:fldCharType="end"/>
        </w:r>
      </w:hyperlink>
    </w:p>
    <w:p w14:paraId="4ADDFAE4" w14:textId="26AEA0B8"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71" w:history="1">
        <w:r w:rsidRPr="00D676E3">
          <w:rPr>
            <w:rStyle w:val="Hiperpovezava"/>
            <w:noProof/>
          </w:rPr>
          <w:t>10.3.4</w:t>
        </w:r>
        <w:r>
          <w:rPr>
            <w:rFonts w:asciiTheme="minorHAnsi" w:eastAsiaTheme="minorEastAsia" w:hAnsiTheme="minorHAnsi" w:cstheme="minorBidi"/>
            <w:noProof/>
            <w:kern w:val="2"/>
            <w:sz w:val="24"/>
            <w:szCs w:val="24"/>
            <w14:ligatures w14:val="standardContextual"/>
          </w:rPr>
          <w:tab/>
        </w:r>
        <w:r w:rsidRPr="00D676E3">
          <w:rPr>
            <w:rStyle w:val="Hiperpovezava"/>
            <w:noProof/>
          </w:rPr>
          <w:t>Ponudba s podizvajalci</w:t>
        </w:r>
        <w:r>
          <w:rPr>
            <w:noProof/>
            <w:webHidden/>
          </w:rPr>
          <w:tab/>
        </w:r>
        <w:r>
          <w:rPr>
            <w:noProof/>
            <w:webHidden/>
          </w:rPr>
          <w:fldChar w:fldCharType="begin"/>
        </w:r>
        <w:r>
          <w:rPr>
            <w:noProof/>
            <w:webHidden/>
          </w:rPr>
          <w:instrText xml:space="preserve"> PAGEREF _Toc213329271 \h </w:instrText>
        </w:r>
        <w:r>
          <w:rPr>
            <w:noProof/>
            <w:webHidden/>
          </w:rPr>
        </w:r>
        <w:r>
          <w:rPr>
            <w:noProof/>
            <w:webHidden/>
          </w:rPr>
          <w:fldChar w:fldCharType="separate"/>
        </w:r>
        <w:r>
          <w:rPr>
            <w:noProof/>
            <w:webHidden/>
          </w:rPr>
          <w:t>14</w:t>
        </w:r>
        <w:r>
          <w:rPr>
            <w:noProof/>
            <w:webHidden/>
          </w:rPr>
          <w:fldChar w:fldCharType="end"/>
        </w:r>
      </w:hyperlink>
    </w:p>
    <w:p w14:paraId="40EEE31B" w14:textId="2D1D45AB"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72" w:history="1">
        <w:r w:rsidRPr="00D676E3">
          <w:rPr>
            <w:rStyle w:val="Hiperpovezava"/>
            <w:noProof/>
          </w:rPr>
          <w:t>10.3.5</w:t>
        </w:r>
        <w:r>
          <w:rPr>
            <w:rFonts w:asciiTheme="minorHAnsi" w:eastAsiaTheme="minorEastAsia" w:hAnsiTheme="minorHAnsi" w:cstheme="minorBidi"/>
            <w:noProof/>
            <w:kern w:val="2"/>
            <w:sz w:val="24"/>
            <w:szCs w:val="24"/>
            <w14:ligatures w14:val="standardContextual"/>
          </w:rPr>
          <w:tab/>
        </w:r>
        <w:r w:rsidRPr="00D676E3">
          <w:rPr>
            <w:rStyle w:val="Hiperpovezava"/>
            <w:noProof/>
          </w:rPr>
          <w:t>Uporaba zmogljivosti drugih subjektov</w:t>
        </w:r>
        <w:r>
          <w:rPr>
            <w:noProof/>
            <w:webHidden/>
          </w:rPr>
          <w:tab/>
        </w:r>
        <w:r>
          <w:rPr>
            <w:noProof/>
            <w:webHidden/>
          </w:rPr>
          <w:fldChar w:fldCharType="begin"/>
        </w:r>
        <w:r>
          <w:rPr>
            <w:noProof/>
            <w:webHidden/>
          </w:rPr>
          <w:instrText xml:space="preserve"> PAGEREF _Toc213329272 \h </w:instrText>
        </w:r>
        <w:r>
          <w:rPr>
            <w:noProof/>
            <w:webHidden/>
          </w:rPr>
        </w:r>
        <w:r>
          <w:rPr>
            <w:noProof/>
            <w:webHidden/>
          </w:rPr>
          <w:fldChar w:fldCharType="separate"/>
        </w:r>
        <w:r>
          <w:rPr>
            <w:noProof/>
            <w:webHidden/>
          </w:rPr>
          <w:t>14</w:t>
        </w:r>
        <w:r>
          <w:rPr>
            <w:noProof/>
            <w:webHidden/>
          </w:rPr>
          <w:fldChar w:fldCharType="end"/>
        </w:r>
      </w:hyperlink>
    </w:p>
    <w:p w14:paraId="278B5A54" w14:textId="766A9B00"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73" w:history="1">
        <w:r w:rsidRPr="00D676E3">
          <w:rPr>
            <w:rStyle w:val="Hiperpovezava"/>
            <w:noProof/>
          </w:rPr>
          <w:t>10.3.6</w:t>
        </w:r>
        <w:r>
          <w:rPr>
            <w:rFonts w:asciiTheme="minorHAnsi" w:eastAsiaTheme="minorEastAsia" w:hAnsiTheme="minorHAnsi" w:cstheme="minorBidi"/>
            <w:noProof/>
            <w:kern w:val="2"/>
            <w:sz w:val="24"/>
            <w:szCs w:val="24"/>
            <w14:ligatures w14:val="standardContextual"/>
          </w:rPr>
          <w:tab/>
        </w:r>
        <w:r w:rsidRPr="00D676E3">
          <w:rPr>
            <w:rStyle w:val="Hiperpovezava"/>
            <w:noProof/>
          </w:rPr>
          <w:t>Tuji gospodarski subjekti</w:t>
        </w:r>
        <w:r>
          <w:rPr>
            <w:noProof/>
            <w:webHidden/>
          </w:rPr>
          <w:tab/>
        </w:r>
        <w:r>
          <w:rPr>
            <w:noProof/>
            <w:webHidden/>
          </w:rPr>
          <w:fldChar w:fldCharType="begin"/>
        </w:r>
        <w:r>
          <w:rPr>
            <w:noProof/>
            <w:webHidden/>
          </w:rPr>
          <w:instrText xml:space="preserve"> PAGEREF _Toc213329273 \h </w:instrText>
        </w:r>
        <w:r>
          <w:rPr>
            <w:noProof/>
            <w:webHidden/>
          </w:rPr>
        </w:r>
        <w:r>
          <w:rPr>
            <w:noProof/>
            <w:webHidden/>
          </w:rPr>
          <w:fldChar w:fldCharType="separate"/>
        </w:r>
        <w:r>
          <w:rPr>
            <w:noProof/>
            <w:webHidden/>
          </w:rPr>
          <w:t>14</w:t>
        </w:r>
        <w:r>
          <w:rPr>
            <w:noProof/>
            <w:webHidden/>
          </w:rPr>
          <w:fldChar w:fldCharType="end"/>
        </w:r>
      </w:hyperlink>
    </w:p>
    <w:p w14:paraId="281501FD" w14:textId="66F45482" w:rsidR="00BC197A" w:rsidRDefault="00BC197A">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3329274" w:history="1">
        <w:r w:rsidRPr="00D676E3">
          <w:rPr>
            <w:rStyle w:val="Hiperpovezava"/>
            <w:rFonts w:eastAsia="Calibri"/>
            <w:noProof/>
          </w:rPr>
          <w:t>10.3.7</w:t>
        </w:r>
        <w:r>
          <w:rPr>
            <w:rFonts w:asciiTheme="minorHAnsi" w:eastAsiaTheme="minorEastAsia" w:hAnsiTheme="minorHAnsi" w:cstheme="minorBidi"/>
            <w:noProof/>
            <w:kern w:val="2"/>
            <w:sz w:val="24"/>
            <w:szCs w:val="24"/>
            <w14:ligatures w14:val="standardContextual"/>
          </w:rPr>
          <w:tab/>
        </w:r>
        <w:r w:rsidRPr="00D676E3">
          <w:rPr>
            <w:rStyle w:val="Hiperpovezava"/>
            <w:rFonts w:eastAsia="Calibri"/>
            <w:noProof/>
          </w:rPr>
          <w:t>Variantne ponudbe</w:t>
        </w:r>
        <w:r>
          <w:rPr>
            <w:noProof/>
            <w:webHidden/>
          </w:rPr>
          <w:tab/>
        </w:r>
        <w:r>
          <w:rPr>
            <w:noProof/>
            <w:webHidden/>
          </w:rPr>
          <w:fldChar w:fldCharType="begin"/>
        </w:r>
        <w:r>
          <w:rPr>
            <w:noProof/>
            <w:webHidden/>
          </w:rPr>
          <w:instrText xml:space="preserve"> PAGEREF _Toc213329274 \h </w:instrText>
        </w:r>
        <w:r>
          <w:rPr>
            <w:noProof/>
            <w:webHidden/>
          </w:rPr>
        </w:r>
        <w:r>
          <w:rPr>
            <w:noProof/>
            <w:webHidden/>
          </w:rPr>
          <w:fldChar w:fldCharType="separate"/>
        </w:r>
        <w:r>
          <w:rPr>
            <w:noProof/>
            <w:webHidden/>
          </w:rPr>
          <w:t>15</w:t>
        </w:r>
        <w:r>
          <w:rPr>
            <w:noProof/>
            <w:webHidden/>
          </w:rPr>
          <w:fldChar w:fldCharType="end"/>
        </w:r>
      </w:hyperlink>
    </w:p>
    <w:p w14:paraId="48FA0699" w14:textId="4823E667" w:rsidR="00BC197A" w:rsidRDefault="00BC197A">
      <w:pPr>
        <w:pStyle w:val="Kazalovsebine1"/>
        <w:rPr>
          <w:rFonts w:asciiTheme="minorHAnsi" w:eastAsiaTheme="minorEastAsia" w:hAnsiTheme="minorHAnsi" w:cstheme="minorBidi"/>
          <w:bCs w:val="0"/>
          <w:caps w:val="0"/>
          <w:kern w:val="2"/>
          <w:sz w:val="24"/>
          <w:szCs w:val="24"/>
          <w14:ligatures w14:val="standardContextual"/>
        </w:rPr>
      </w:pPr>
      <w:hyperlink w:anchor="_Toc213329275" w:history="1">
        <w:r w:rsidRPr="00D676E3">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kern w:val="2"/>
            <w:sz w:val="24"/>
            <w:szCs w:val="24"/>
            <w14:ligatures w14:val="standardContextual"/>
          </w:rPr>
          <w:tab/>
        </w:r>
        <w:r w:rsidRPr="00D676E3">
          <w:rPr>
            <w:rStyle w:val="Hiperpovezava"/>
          </w:rPr>
          <w:t>OSTALA DOLOČILA V ZVEZI S POSTOPKOM JAVNEGA NAROČILA</w:t>
        </w:r>
        <w:r>
          <w:rPr>
            <w:webHidden/>
          </w:rPr>
          <w:tab/>
        </w:r>
        <w:r>
          <w:rPr>
            <w:webHidden/>
          </w:rPr>
          <w:fldChar w:fldCharType="begin"/>
        </w:r>
        <w:r>
          <w:rPr>
            <w:webHidden/>
          </w:rPr>
          <w:instrText xml:space="preserve"> PAGEREF _Toc213329275 \h </w:instrText>
        </w:r>
        <w:r>
          <w:rPr>
            <w:webHidden/>
          </w:rPr>
        </w:r>
        <w:r>
          <w:rPr>
            <w:webHidden/>
          </w:rPr>
          <w:fldChar w:fldCharType="separate"/>
        </w:r>
        <w:r>
          <w:rPr>
            <w:webHidden/>
          </w:rPr>
          <w:t>16</w:t>
        </w:r>
        <w:r>
          <w:rPr>
            <w:webHidden/>
          </w:rPr>
          <w:fldChar w:fldCharType="end"/>
        </w:r>
      </w:hyperlink>
    </w:p>
    <w:p w14:paraId="3ADC048F" w14:textId="5DAB7384"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76" w:history="1">
        <w:r w:rsidRPr="00D676E3">
          <w:rPr>
            <w:rStyle w:val="Hiperpovezava"/>
          </w:rPr>
          <w:t>11.1</w:t>
        </w:r>
        <w:r>
          <w:rPr>
            <w:rFonts w:asciiTheme="minorHAnsi" w:eastAsiaTheme="minorEastAsia" w:hAnsiTheme="minorHAnsi" w:cstheme="minorBidi"/>
            <w:color w:val="auto"/>
            <w:kern w:val="2"/>
            <w:sz w:val="24"/>
            <w:szCs w:val="24"/>
            <w14:ligatures w14:val="standardContextual"/>
          </w:rPr>
          <w:tab/>
        </w:r>
        <w:r w:rsidRPr="00D676E3">
          <w:rPr>
            <w:rStyle w:val="Hiperpovezava"/>
          </w:rPr>
          <w:t>Obvestilo o odločitvi o oddaji naročila</w:t>
        </w:r>
        <w:r>
          <w:rPr>
            <w:webHidden/>
          </w:rPr>
          <w:tab/>
        </w:r>
        <w:r>
          <w:rPr>
            <w:webHidden/>
          </w:rPr>
          <w:fldChar w:fldCharType="begin"/>
        </w:r>
        <w:r>
          <w:rPr>
            <w:webHidden/>
          </w:rPr>
          <w:instrText xml:space="preserve"> PAGEREF _Toc213329276 \h </w:instrText>
        </w:r>
        <w:r>
          <w:rPr>
            <w:webHidden/>
          </w:rPr>
        </w:r>
        <w:r>
          <w:rPr>
            <w:webHidden/>
          </w:rPr>
          <w:fldChar w:fldCharType="separate"/>
        </w:r>
        <w:r>
          <w:rPr>
            <w:webHidden/>
          </w:rPr>
          <w:t>16</w:t>
        </w:r>
        <w:r>
          <w:rPr>
            <w:webHidden/>
          </w:rPr>
          <w:fldChar w:fldCharType="end"/>
        </w:r>
      </w:hyperlink>
    </w:p>
    <w:p w14:paraId="25A7A7C9" w14:textId="0BD5D74A"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77" w:history="1">
        <w:r w:rsidRPr="00D676E3">
          <w:rPr>
            <w:rStyle w:val="Hiperpovezava"/>
          </w:rPr>
          <w:t>11.2</w:t>
        </w:r>
        <w:r>
          <w:rPr>
            <w:rFonts w:asciiTheme="minorHAnsi" w:eastAsiaTheme="minorEastAsia" w:hAnsiTheme="minorHAnsi" w:cstheme="minorBidi"/>
            <w:color w:val="auto"/>
            <w:kern w:val="2"/>
            <w:sz w:val="24"/>
            <w:szCs w:val="24"/>
            <w14:ligatures w14:val="standardContextual"/>
          </w:rPr>
          <w:tab/>
        </w:r>
        <w:r w:rsidRPr="00D676E3">
          <w:rPr>
            <w:rStyle w:val="Hiperpovezava"/>
          </w:rPr>
          <w:t>Sklenitev pogodbe</w:t>
        </w:r>
        <w:r>
          <w:rPr>
            <w:webHidden/>
          </w:rPr>
          <w:tab/>
        </w:r>
        <w:r>
          <w:rPr>
            <w:webHidden/>
          </w:rPr>
          <w:fldChar w:fldCharType="begin"/>
        </w:r>
        <w:r>
          <w:rPr>
            <w:webHidden/>
          </w:rPr>
          <w:instrText xml:space="preserve"> PAGEREF _Toc213329277 \h </w:instrText>
        </w:r>
        <w:r>
          <w:rPr>
            <w:webHidden/>
          </w:rPr>
        </w:r>
        <w:r>
          <w:rPr>
            <w:webHidden/>
          </w:rPr>
          <w:fldChar w:fldCharType="separate"/>
        </w:r>
        <w:r>
          <w:rPr>
            <w:webHidden/>
          </w:rPr>
          <w:t>16</w:t>
        </w:r>
        <w:r>
          <w:rPr>
            <w:webHidden/>
          </w:rPr>
          <w:fldChar w:fldCharType="end"/>
        </w:r>
      </w:hyperlink>
    </w:p>
    <w:p w14:paraId="2BDC8896" w14:textId="7ED59521"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78" w:history="1">
        <w:r w:rsidRPr="00D676E3">
          <w:rPr>
            <w:rStyle w:val="Hiperpovezava"/>
          </w:rPr>
          <w:t>11.3</w:t>
        </w:r>
        <w:r>
          <w:rPr>
            <w:rFonts w:asciiTheme="minorHAnsi" w:eastAsiaTheme="minorEastAsia" w:hAnsiTheme="minorHAnsi" w:cstheme="minorBidi"/>
            <w:color w:val="auto"/>
            <w:kern w:val="2"/>
            <w:sz w:val="24"/>
            <w:szCs w:val="24"/>
            <w14:ligatures w14:val="standardContextual"/>
          </w:rPr>
          <w:tab/>
        </w:r>
        <w:r w:rsidRPr="00D676E3">
          <w:rPr>
            <w:rStyle w:val="Hiperpovezava"/>
          </w:rPr>
          <w:t>Spoštovanje hišnega reda in varovanje podatkov naročnika</w:t>
        </w:r>
        <w:r>
          <w:rPr>
            <w:webHidden/>
          </w:rPr>
          <w:tab/>
        </w:r>
        <w:r>
          <w:rPr>
            <w:webHidden/>
          </w:rPr>
          <w:fldChar w:fldCharType="begin"/>
        </w:r>
        <w:r>
          <w:rPr>
            <w:webHidden/>
          </w:rPr>
          <w:instrText xml:space="preserve"> PAGEREF _Toc213329278 \h </w:instrText>
        </w:r>
        <w:r>
          <w:rPr>
            <w:webHidden/>
          </w:rPr>
        </w:r>
        <w:r>
          <w:rPr>
            <w:webHidden/>
          </w:rPr>
          <w:fldChar w:fldCharType="separate"/>
        </w:r>
        <w:r>
          <w:rPr>
            <w:webHidden/>
          </w:rPr>
          <w:t>17</w:t>
        </w:r>
        <w:r>
          <w:rPr>
            <w:webHidden/>
          </w:rPr>
          <w:fldChar w:fldCharType="end"/>
        </w:r>
      </w:hyperlink>
    </w:p>
    <w:p w14:paraId="4670AFAB" w14:textId="359C2133"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79" w:history="1">
        <w:r w:rsidRPr="00D676E3">
          <w:rPr>
            <w:rStyle w:val="Hiperpovezava"/>
          </w:rPr>
          <w:t>11.4</w:t>
        </w:r>
        <w:r>
          <w:rPr>
            <w:rFonts w:asciiTheme="minorHAnsi" w:eastAsiaTheme="minorEastAsia" w:hAnsiTheme="minorHAnsi" w:cstheme="minorBidi"/>
            <w:color w:val="auto"/>
            <w:kern w:val="2"/>
            <w:sz w:val="24"/>
            <w:szCs w:val="24"/>
            <w14:ligatures w14:val="standardContextual"/>
          </w:rPr>
          <w:tab/>
        </w:r>
        <w:r w:rsidRPr="00D676E3">
          <w:rPr>
            <w:rStyle w:val="Hiperpovezava"/>
          </w:rPr>
          <w:t>Predčasno prenehanje pogodbe</w:t>
        </w:r>
        <w:r>
          <w:rPr>
            <w:webHidden/>
          </w:rPr>
          <w:tab/>
        </w:r>
        <w:r>
          <w:rPr>
            <w:webHidden/>
          </w:rPr>
          <w:fldChar w:fldCharType="begin"/>
        </w:r>
        <w:r>
          <w:rPr>
            <w:webHidden/>
          </w:rPr>
          <w:instrText xml:space="preserve"> PAGEREF _Toc213329279 \h </w:instrText>
        </w:r>
        <w:r>
          <w:rPr>
            <w:webHidden/>
          </w:rPr>
        </w:r>
        <w:r>
          <w:rPr>
            <w:webHidden/>
          </w:rPr>
          <w:fldChar w:fldCharType="separate"/>
        </w:r>
        <w:r>
          <w:rPr>
            <w:webHidden/>
          </w:rPr>
          <w:t>17</w:t>
        </w:r>
        <w:r>
          <w:rPr>
            <w:webHidden/>
          </w:rPr>
          <w:fldChar w:fldCharType="end"/>
        </w:r>
      </w:hyperlink>
    </w:p>
    <w:p w14:paraId="6C101068" w14:textId="42EA2133" w:rsidR="00BC197A" w:rsidRDefault="00BC197A">
      <w:pPr>
        <w:pStyle w:val="Kazalovsebine2"/>
        <w:rPr>
          <w:rFonts w:asciiTheme="minorHAnsi" w:eastAsiaTheme="minorEastAsia" w:hAnsiTheme="minorHAnsi" w:cstheme="minorBidi"/>
          <w:color w:val="auto"/>
          <w:kern w:val="2"/>
          <w:sz w:val="24"/>
          <w:szCs w:val="24"/>
          <w14:ligatures w14:val="standardContextual"/>
        </w:rPr>
      </w:pPr>
      <w:hyperlink w:anchor="_Toc213329280" w:history="1">
        <w:r w:rsidRPr="00D676E3">
          <w:rPr>
            <w:rStyle w:val="Hiperpovezava"/>
          </w:rPr>
          <w:t>11.5</w:t>
        </w:r>
        <w:r>
          <w:rPr>
            <w:rFonts w:asciiTheme="minorHAnsi" w:eastAsiaTheme="minorEastAsia" w:hAnsiTheme="minorHAnsi" w:cstheme="minorBidi"/>
            <w:color w:val="auto"/>
            <w:kern w:val="2"/>
            <w:sz w:val="24"/>
            <w:szCs w:val="24"/>
            <w14:ligatures w14:val="standardContextual"/>
          </w:rPr>
          <w:tab/>
        </w:r>
        <w:r w:rsidRPr="00D676E3">
          <w:rPr>
            <w:rStyle w:val="Hiperpovezava"/>
          </w:rPr>
          <w:t>Pravno varstvo</w:t>
        </w:r>
        <w:r>
          <w:rPr>
            <w:webHidden/>
          </w:rPr>
          <w:tab/>
        </w:r>
        <w:r>
          <w:rPr>
            <w:webHidden/>
          </w:rPr>
          <w:fldChar w:fldCharType="begin"/>
        </w:r>
        <w:r>
          <w:rPr>
            <w:webHidden/>
          </w:rPr>
          <w:instrText xml:space="preserve"> PAGEREF _Toc213329280 \h </w:instrText>
        </w:r>
        <w:r>
          <w:rPr>
            <w:webHidden/>
          </w:rPr>
        </w:r>
        <w:r>
          <w:rPr>
            <w:webHidden/>
          </w:rPr>
          <w:fldChar w:fldCharType="separate"/>
        </w:r>
        <w:r>
          <w:rPr>
            <w:webHidden/>
          </w:rPr>
          <w:t>17</w:t>
        </w:r>
        <w:r>
          <w:rPr>
            <w:webHidden/>
          </w:rPr>
          <w:fldChar w:fldCharType="end"/>
        </w:r>
      </w:hyperlink>
    </w:p>
    <w:p w14:paraId="2FDC267A" w14:textId="3F524517" w:rsidR="004E08F3" w:rsidRDefault="00CE6617" w:rsidP="004E08F3">
      <w:pPr>
        <w:pStyle w:val="Naslov1"/>
        <w:numPr>
          <w:ilvl w:val="0"/>
          <w:numId w:val="0"/>
        </w:numPr>
        <w:rPr>
          <w:kern w:val="0"/>
          <w:szCs w:val="20"/>
          <w:highlight w:val="lightGray"/>
          <w14:scene3d>
            <w14:camera w14:prst="orthographicFront"/>
            <w14:lightRig w14:rig="threePt" w14:dir="t">
              <w14:rot w14:lat="0" w14:lon="0" w14:rev="0"/>
            </w14:lightRig>
          </w14:scene3d>
        </w:rPr>
      </w:pPr>
      <w:r>
        <w:rPr>
          <w:noProof/>
          <w:szCs w:val="20"/>
        </w:rPr>
        <w:fldChar w:fldCharType="end"/>
      </w:r>
      <w:r w:rsidR="004E08F3">
        <w:rPr>
          <w:kern w:val="0"/>
          <w:szCs w:val="20"/>
          <w:highlight w:val="lightGray"/>
          <w14:scene3d>
            <w14:camera w14:prst="orthographicFront"/>
            <w14:lightRig w14:rig="threePt" w14:dir="t">
              <w14:rot w14:lat="0" w14:lon="0" w14:rev="0"/>
            </w14:lightRig>
          </w14:scene3d>
        </w:rPr>
        <w:br w:type="page"/>
      </w:r>
    </w:p>
    <w:p w14:paraId="6EDCCFFE" w14:textId="7FB04218" w:rsidR="003A774D" w:rsidRPr="00DA277D" w:rsidRDefault="003A774D" w:rsidP="004E08F3">
      <w:pPr>
        <w:pStyle w:val="Naslov1"/>
        <w:rPr>
          <w:szCs w:val="20"/>
        </w:rPr>
      </w:pPr>
      <w:bookmarkStart w:id="0" w:name="_Toc213329241"/>
      <w:r w:rsidRPr="004E08F3">
        <w:lastRenderedPageBreak/>
        <w:t>NAROČNIK</w:t>
      </w:r>
      <w:bookmarkEnd w:id="0"/>
    </w:p>
    <w:p w14:paraId="28244460" w14:textId="77777777" w:rsidR="00CF194B" w:rsidRPr="00453625" w:rsidRDefault="003A774D" w:rsidP="00B271C4">
      <w:r w:rsidRPr="00453625">
        <w:t xml:space="preserve"> </w:t>
      </w:r>
    </w:p>
    <w:p w14:paraId="0C85558A" w14:textId="77777777" w:rsidR="00766159" w:rsidRPr="00766159" w:rsidRDefault="00766159" w:rsidP="00766159">
      <w:pPr>
        <w:rPr>
          <w:rFonts w:cs="Arial"/>
          <w:color w:val="000000" w:themeColor="text1"/>
          <w:szCs w:val="20"/>
        </w:rPr>
      </w:pPr>
      <w:r w:rsidRPr="00766159">
        <w:rPr>
          <w:rFonts w:cs="Arial"/>
          <w:color w:val="000000" w:themeColor="text1"/>
          <w:szCs w:val="20"/>
        </w:rPr>
        <w:t xml:space="preserve">Na podlagi Zakona o javnem naročanju (Ur. l. RS, št. 91/15, 14/18, 121/21, 10/22, 74/22 – </w:t>
      </w:r>
      <w:proofErr w:type="spellStart"/>
      <w:r w:rsidRPr="00766159">
        <w:rPr>
          <w:rFonts w:cs="Arial"/>
          <w:color w:val="000000" w:themeColor="text1"/>
          <w:szCs w:val="20"/>
        </w:rPr>
        <w:t>odl</w:t>
      </w:r>
      <w:proofErr w:type="spellEnd"/>
      <w:r w:rsidRPr="00766159">
        <w:rPr>
          <w:rFonts w:cs="Arial"/>
          <w:color w:val="000000" w:themeColor="text1"/>
          <w:szCs w:val="20"/>
        </w:rPr>
        <w:t xml:space="preserve">. US, 100/22 – ZNUZSZS, 28/23 in 88/23 – ZOPNN-F, v nadaljevanju ZJN-3) naročilo izvaja Republika Slovenija, Ministrstvo za notranje zadeve, Štefanova ulica 2, 1501 Ljubljana, po pooblastilu organa v sestavi Ministrstva za notranje zadeve – Policije, Štefanova ulica 2, 1501 Ljubljana. </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62C945C" w14:textId="6583B5B6" w:rsidR="00267591" w:rsidRDefault="00353CD1" w:rsidP="00F71C21">
      <w:pPr>
        <w:pStyle w:val="Naslov1"/>
      </w:pPr>
      <w:bookmarkStart w:id="1" w:name="_Toc213329242"/>
      <w:r w:rsidRPr="00766159">
        <w:t>OZNAKA IN PREDMET JAVNEGA NAROČILA</w:t>
      </w:r>
      <w:bookmarkEnd w:id="1"/>
      <w:r w:rsidR="00862E60" w:rsidRPr="00766159">
        <w:t xml:space="preserve"> </w:t>
      </w:r>
    </w:p>
    <w:p w14:paraId="1C858F3F" w14:textId="77777777" w:rsidR="00766159" w:rsidRPr="00A122DA" w:rsidRDefault="00766159" w:rsidP="00766159">
      <w:pPr>
        <w:rPr>
          <w:color w:val="000000" w:themeColor="text1"/>
        </w:rPr>
      </w:pPr>
    </w:p>
    <w:p w14:paraId="10F44513" w14:textId="63945862" w:rsidR="00862E60" w:rsidRPr="00A122DA" w:rsidRDefault="00582C15" w:rsidP="003E3E73">
      <w:pPr>
        <w:rPr>
          <w:rFonts w:cs="Arial"/>
          <w:color w:val="000000" w:themeColor="text1"/>
          <w:szCs w:val="20"/>
        </w:rPr>
      </w:pPr>
      <w:r w:rsidRPr="00A122DA">
        <w:rPr>
          <w:rFonts w:cs="Arial"/>
          <w:color w:val="000000" w:themeColor="text1"/>
          <w:szCs w:val="20"/>
        </w:rPr>
        <w:t xml:space="preserve">Oznaka: </w:t>
      </w:r>
      <w:r w:rsidRPr="00A122DA">
        <w:rPr>
          <w:rFonts w:cs="Arial"/>
          <w:color w:val="000000" w:themeColor="text1"/>
          <w:szCs w:val="20"/>
        </w:rPr>
        <w:tab/>
      </w:r>
      <w:r w:rsidR="0070213F" w:rsidRPr="00A122DA">
        <w:rPr>
          <w:rFonts w:cs="Arial"/>
          <w:color w:val="000000" w:themeColor="text1"/>
          <w:szCs w:val="20"/>
        </w:rPr>
        <w:t>430-</w:t>
      </w:r>
      <w:r w:rsidR="000E5F23" w:rsidRPr="00A122DA">
        <w:rPr>
          <w:rFonts w:cs="Arial"/>
          <w:color w:val="000000" w:themeColor="text1"/>
          <w:szCs w:val="20"/>
        </w:rPr>
        <w:t>1037</w:t>
      </w:r>
      <w:r w:rsidR="00FE14E9" w:rsidRPr="00A122DA">
        <w:rPr>
          <w:rFonts w:cs="Arial"/>
          <w:color w:val="000000" w:themeColor="text1"/>
          <w:szCs w:val="20"/>
        </w:rPr>
        <w:t>/202</w:t>
      </w:r>
      <w:r w:rsidR="00766159" w:rsidRPr="00A122DA">
        <w:rPr>
          <w:rFonts w:cs="Arial"/>
          <w:color w:val="000000" w:themeColor="text1"/>
          <w:szCs w:val="20"/>
        </w:rPr>
        <w:t>5</w:t>
      </w:r>
    </w:p>
    <w:p w14:paraId="113306BB" w14:textId="0475F6F3" w:rsidR="008F6D7E" w:rsidRPr="00A122DA" w:rsidRDefault="000A74CE" w:rsidP="00176971">
      <w:pPr>
        <w:ind w:left="1418" w:hanging="1418"/>
        <w:rPr>
          <w:rFonts w:cs="Arial"/>
          <w:bCs/>
          <w:color w:val="000000" w:themeColor="text1"/>
          <w:szCs w:val="20"/>
        </w:rPr>
      </w:pPr>
      <w:r w:rsidRPr="00A122DA">
        <w:rPr>
          <w:rFonts w:cs="Arial"/>
          <w:color w:val="000000" w:themeColor="text1"/>
          <w:szCs w:val="20"/>
        </w:rPr>
        <w:t>Predmet:</w:t>
      </w:r>
      <w:r w:rsidRPr="00A122DA">
        <w:rPr>
          <w:rFonts w:cs="Arial"/>
          <w:color w:val="000000" w:themeColor="text1"/>
          <w:szCs w:val="20"/>
        </w:rPr>
        <w:tab/>
      </w:r>
      <w:r w:rsidR="000E5F23" w:rsidRPr="00A122DA">
        <w:rPr>
          <w:rFonts w:eastAsia="Calibri" w:cs="Arial"/>
          <w:color w:val="000000" w:themeColor="text1"/>
          <w:szCs w:val="20"/>
          <w:lang w:eastAsia="en-US"/>
        </w:rPr>
        <w:t xml:space="preserve">najem, vzdrževanje in servisiranje varnostno pregledne opreme proizvajalcev </w:t>
      </w:r>
      <w:proofErr w:type="spellStart"/>
      <w:r w:rsidR="000E5F23" w:rsidRPr="00A122DA">
        <w:rPr>
          <w:rFonts w:eastAsia="Calibri" w:cs="Arial"/>
          <w:color w:val="000000" w:themeColor="text1"/>
          <w:szCs w:val="20"/>
          <w:lang w:eastAsia="en-US"/>
        </w:rPr>
        <w:t>Smiths</w:t>
      </w:r>
      <w:proofErr w:type="spellEnd"/>
      <w:r w:rsidR="000E5F23" w:rsidRPr="00A122DA">
        <w:rPr>
          <w:rFonts w:eastAsia="Calibri" w:cs="Arial"/>
          <w:color w:val="000000" w:themeColor="text1"/>
          <w:szCs w:val="20"/>
          <w:lang w:eastAsia="en-US"/>
        </w:rPr>
        <w:t xml:space="preserve"> </w:t>
      </w:r>
      <w:proofErr w:type="spellStart"/>
      <w:r w:rsidR="000E5F23" w:rsidRPr="00A122DA">
        <w:rPr>
          <w:rFonts w:eastAsia="Calibri" w:cs="Arial"/>
          <w:color w:val="000000" w:themeColor="text1"/>
          <w:szCs w:val="20"/>
          <w:lang w:eastAsia="en-US"/>
        </w:rPr>
        <w:t>Detection</w:t>
      </w:r>
      <w:proofErr w:type="spellEnd"/>
      <w:r w:rsidR="000E5F23" w:rsidRPr="00A122DA">
        <w:rPr>
          <w:rFonts w:eastAsia="Calibri" w:cs="Arial"/>
          <w:color w:val="000000" w:themeColor="text1"/>
          <w:szCs w:val="20"/>
          <w:lang w:eastAsia="en-US"/>
        </w:rPr>
        <w:t xml:space="preserve">, ICM in </w:t>
      </w:r>
      <w:proofErr w:type="spellStart"/>
      <w:r w:rsidR="000E5F23" w:rsidRPr="00A122DA">
        <w:rPr>
          <w:rFonts w:eastAsia="Calibri" w:cs="Arial"/>
          <w:color w:val="000000" w:themeColor="text1"/>
          <w:szCs w:val="20"/>
          <w:lang w:eastAsia="en-US"/>
        </w:rPr>
        <w:t>Golden</w:t>
      </w:r>
      <w:proofErr w:type="spellEnd"/>
      <w:r w:rsidR="000E5F23" w:rsidRPr="00A122DA">
        <w:rPr>
          <w:rFonts w:eastAsia="Calibri" w:cs="Arial"/>
          <w:color w:val="000000" w:themeColor="text1"/>
          <w:szCs w:val="20"/>
          <w:lang w:eastAsia="en-US"/>
        </w:rPr>
        <w:t xml:space="preserve"> </w:t>
      </w:r>
      <w:r w:rsidR="000E5F23" w:rsidRPr="00A122DA">
        <w:rPr>
          <w:rFonts w:cs="Arial"/>
          <w:color w:val="000000" w:themeColor="text1"/>
          <w:szCs w:val="20"/>
        </w:rPr>
        <w:t>(v nadaljevanju: storitev in dobava blaga)</w:t>
      </w:r>
    </w:p>
    <w:p w14:paraId="6DC5E023" w14:textId="77777777" w:rsidR="00F408CC" w:rsidRPr="00A122DA" w:rsidRDefault="00F408CC" w:rsidP="002D514F">
      <w:pPr>
        <w:rPr>
          <w:rFonts w:cs="Arial"/>
          <w:color w:val="000000" w:themeColor="text1"/>
          <w:szCs w:val="20"/>
        </w:rPr>
      </w:pPr>
    </w:p>
    <w:p w14:paraId="0A034D8F" w14:textId="56D2BDBD" w:rsidR="002D514F" w:rsidRPr="00A122DA" w:rsidRDefault="002D514F" w:rsidP="002D514F">
      <w:pPr>
        <w:rPr>
          <w:rFonts w:cs="Arial"/>
          <w:color w:val="000000" w:themeColor="text1"/>
          <w:szCs w:val="20"/>
        </w:rPr>
      </w:pPr>
      <w:r w:rsidRPr="00A122DA">
        <w:rPr>
          <w:rFonts w:cs="Arial"/>
          <w:color w:val="000000" w:themeColor="text1"/>
          <w:szCs w:val="20"/>
        </w:rPr>
        <w:t>Za oddajo predmetnega naročila se v skladu s 40. členom ZJN-3 izvede odprti postopek naročila.</w:t>
      </w:r>
    </w:p>
    <w:p w14:paraId="46EC061E" w14:textId="77777777" w:rsidR="00F408CC" w:rsidRPr="00F94AC0" w:rsidRDefault="00F408CC" w:rsidP="00F408CC">
      <w:pPr>
        <w:rPr>
          <w:rFonts w:cs="Arial"/>
          <w:color w:val="000000" w:themeColor="text1"/>
          <w:szCs w:val="20"/>
          <w:lang w:eastAsia="en-US"/>
        </w:rPr>
      </w:pPr>
      <w:bookmarkStart w:id="2" w:name="_Hlk200617029"/>
    </w:p>
    <w:p w14:paraId="67B38191" w14:textId="77777777" w:rsidR="00F408CC" w:rsidRPr="00F94AC0" w:rsidRDefault="00F408CC" w:rsidP="00F408CC">
      <w:pPr>
        <w:rPr>
          <w:rFonts w:cs="Arial"/>
          <w:color w:val="000000" w:themeColor="text1"/>
          <w:szCs w:val="20"/>
          <w:lang w:eastAsia="en-US"/>
        </w:rPr>
      </w:pPr>
      <w:r w:rsidRPr="00F94AC0">
        <w:rPr>
          <w:rFonts w:cs="Arial"/>
          <w:color w:val="000000" w:themeColor="text1"/>
          <w:szCs w:val="20"/>
          <w:lang w:eastAsia="en-US"/>
        </w:rPr>
        <w:t>Ponudnik mora podati ponudbo za vse točke/</w:t>
      </w:r>
      <w:proofErr w:type="spellStart"/>
      <w:r w:rsidRPr="00F94AC0">
        <w:rPr>
          <w:rFonts w:cs="Arial"/>
          <w:color w:val="000000" w:themeColor="text1"/>
          <w:szCs w:val="20"/>
          <w:lang w:eastAsia="en-US"/>
        </w:rPr>
        <w:t>zap</w:t>
      </w:r>
      <w:proofErr w:type="spellEnd"/>
      <w:r w:rsidRPr="00F94AC0">
        <w:rPr>
          <w:rFonts w:cs="Arial"/>
          <w:color w:val="000000" w:themeColor="text1"/>
          <w:szCs w:val="20"/>
          <w:lang w:eastAsia="en-US"/>
        </w:rPr>
        <w:t xml:space="preserve">. št. iz predmeta naročila, ki je opredeljen v obrazcu ponudbenega predračuna (Priloga št. 3.1). </w:t>
      </w:r>
    </w:p>
    <w:bookmarkEnd w:id="2"/>
    <w:p w14:paraId="2556B650" w14:textId="77777777" w:rsidR="006E16E0" w:rsidRPr="00F94AC0" w:rsidRDefault="006E16E0" w:rsidP="002D514F">
      <w:pPr>
        <w:rPr>
          <w:rFonts w:cs="Arial"/>
          <w:color w:val="000000" w:themeColor="text1"/>
          <w:szCs w:val="20"/>
        </w:rPr>
      </w:pPr>
    </w:p>
    <w:p w14:paraId="4CF8220F" w14:textId="77777777" w:rsidR="00647D57" w:rsidRPr="00ED4593" w:rsidRDefault="00647D57" w:rsidP="00647D57">
      <w:pPr>
        <w:rPr>
          <w:rFonts w:cs="Arial"/>
          <w:dstrike/>
          <w:color w:val="000000" w:themeColor="text1"/>
          <w:szCs w:val="20"/>
        </w:rPr>
      </w:pPr>
      <w:r w:rsidRPr="00F94AC0">
        <w:rPr>
          <w:rFonts w:cs="Arial"/>
          <w:color w:val="000000" w:themeColor="text1"/>
          <w:szCs w:val="20"/>
        </w:rPr>
        <w:t xml:space="preserve">Predmet javnega naročila in zahteve naročnika so podrobneje opredeljeni v točki 3 ter v prilogi </w:t>
      </w:r>
      <w:proofErr w:type="spellStart"/>
      <w:r w:rsidRPr="00F94AC0">
        <w:rPr>
          <w:rFonts w:cs="Arial"/>
          <w:color w:val="000000" w:themeColor="text1"/>
          <w:szCs w:val="20"/>
        </w:rPr>
        <w:t>ˮOpis</w:t>
      </w:r>
      <w:proofErr w:type="spellEnd"/>
      <w:r w:rsidRPr="00F94AC0">
        <w:rPr>
          <w:rFonts w:cs="Arial"/>
          <w:color w:val="000000" w:themeColor="text1"/>
          <w:szCs w:val="20"/>
        </w:rPr>
        <w:t xml:space="preserve"> predmeta javnega naročila in zahteve </w:t>
      </w:r>
      <w:proofErr w:type="spellStart"/>
      <w:r w:rsidRPr="00F94AC0">
        <w:rPr>
          <w:rFonts w:cs="Arial"/>
          <w:color w:val="000000" w:themeColor="text1"/>
          <w:szCs w:val="20"/>
        </w:rPr>
        <w:t>naročnikaˮ</w:t>
      </w:r>
      <w:proofErr w:type="spellEnd"/>
      <w:r w:rsidRPr="00F94AC0">
        <w:rPr>
          <w:rFonts w:cs="Arial"/>
          <w:color w:val="000000" w:themeColor="text1"/>
          <w:szCs w:val="20"/>
        </w:rPr>
        <w:t>.</w:t>
      </w:r>
    </w:p>
    <w:p w14:paraId="6B22D965" w14:textId="77777777" w:rsidR="00DA277D" w:rsidRDefault="00DA277D" w:rsidP="003E3E73">
      <w:pPr>
        <w:rPr>
          <w:rFonts w:cs="Arial"/>
          <w:color w:val="000000" w:themeColor="text1"/>
        </w:rPr>
      </w:pPr>
    </w:p>
    <w:p w14:paraId="403DA874" w14:textId="77777777" w:rsidR="009A0DEB" w:rsidRPr="00ED4593" w:rsidRDefault="009A0DEB" w:rsidP="003E3E73">
      <w:pPr>
        <w:rPr>
          <w:rFonts w:cs="Arial"/>
          <w:color w:val="000000" w:themeColor="text1"/>
        </w:rPr>
      </w:pPr>
    </w:p>
    <w:p w14:paraId="320FF6D3" w14:textId="3E7FD704" w:rsidR="00CE2661" w:rsidRPr="000D2D29" w:rsidRDefault="00CE2661" w:rsidP="002E1432">
      <w:pPr>
        <w:pStyle w:val="Naslov1"/>
        <w:jc w:val="both"/>
        <w:rPr>
          <w:color w:val="000000" w:themeColor="text1"/>
        </w:rPr>
      </w:pPr>
      <w:bookmarkStart w:id="3" w:name="_Toc213329243"/>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602187">
        <w:rPr>
          <w:color w:val="000000" w:themeColor="text1"/>
        </w:rPr>
        <w:t xml:space="preserve">IN ROK </w:t>
      </w:r>
      <w:r w:rsidR="003816E3" w:rsidRPr="003D3EB2">
        <w:rPr>
          <w:color w:val="000000" w:themeColor="text1"/>
        </w:rPr>
        <w:t>IZVEDBE STORITEV</w:t>
      </w:r>
      <w:r w:rsidR="003816E3">
        <w:rPr>
          <w:color w:val="000000" w:themeColor="text1"/>
        </w:rPr>
        <w:t xml:space="preserve"> TER </w:t>
      </w:r>
      <w:r w:rsidR="00602187" w:rsidRPr="000D2D29">
        <w:rPr>
          <w:color w:val="000000" w:themeColor="text1"/>
        </w:rPr>
        <w:t xml:space="preserve">DOBAVE </w:t>
      </w:r>
      <w:r w:rsidR="00F408CC" w:rsidRPr="000D2D29">
        <w:rPr>
          <w:color w:val="000000" w:themeColor="text1"/>
        </w:rPr>
        <w:t>BLAGA</w:t>
      </w:r>
      <w:bookmarkEnd w:id="3"/>
      <w:r w:rsidR="00602187" w:rsidRPr="000D2D29">
        <w:rPr>
          <w:color w:val="000000" w:themeColor="text1"/>
        </w:rPr>
        <w:t xml:space="preserve"> </w:t>
      </w:r>
    </w:p>
    <w:p w14:paraId="297CD718" w14:textId="77777777" w:rsidR="00351FAB" w:rsidRPr="000D2D29" w:rsidRDefault="00351FAB" w:rsidP="003E3E73">
      <w:pPr>
        <w:ind w:left="284" w:hanging="284"/>
        <w:rPr>
          <w:color w:val="000000" w:themeColor="text1"/>
        </w:rPr>
      </w:pPr>
    </w:p>
    <w:p w14:paraId="35547069" w14:textId="77777777" w:rsidR="00351FAB" w:rsidRPr="000D2D29" w:rsidRDefault="00351FAB" w:rsidP="00D61403">
      <w:pPr>
        <w:pStyle w:val="Naslov2"/>
        <w:rPr>
          <w:color w:val="000000" w:themeColor="text1"/>
        </w:rPr>
      </w:pPr>
      <w:bookmarkStart w:id="4" w:name="_Toc213329244"/>
      <w:r w:rsidRPr="000D2D29">
        <w:rPr>
          <w:color w:val="000000" w:themeColor="text1"/>
        </w:rPr>
        <w:t>Predviden obseg javnega naročila</w:t>
      </w:r>
      <w:bookmarkEnd w:id="4"/>
    </w:p>
    <w:p w14:paraId="38386EC1" w14:textId="61BA5963" w:rsidR="005A3B7C" w:rsidRPr="000D2D29" w:rsidRDefault="005A3B7C" w:rsidP="00C603AF">
      <w:pPr>
        <w:rPr>
          <w:rFonts w:cs="Arial"/>
          <w:color w:val="000000" w:themeColor="text1"/>
          <w:szCs w:val="20"/>
        </w:rPr>
      </w:pPr>
    </w:p>
    <w:p w14:paraId="2F6E4C5B" w14:textId="77777777" w:rsidR="00F408CC" w:rsidRPr="000D2D29" w:rsidRDefault="00F408CC" w:rsidP="00F408CC">
      <w:pPr>
        <w:tabs>
          <w:tab w:val="left" w:pos="1134"/>
        </w:tabs>
        <w:rPr>
          <w:rFonts w:cs="Arial"/>
          <w:color w:val="000000" w:themeColor="text1"/>
          <w:szCs w:val="20"/>
        </w:rPr>
      </w:pPr>
      <w:r w:rsidRPr="000D2D29">
        <w:rPr>
          <w:rFonts w:cs="Arial"/>
          <w:color w:val="000000" w:themeColor="text1"/>
          <w:szCs w:val="20"/>
        </w:rPr>
        <w:t xml:space="preserve">Obseg javnega naročila je razviden v prilogi </w:t>
      </w:r>
      <w:proofErr w:type="spellStart"/>
      <w:r w:rsidRPr="000D2D29">
        <w:rPr>
          <w:rFonts w:cs="Arial"/>
          <w:color w:val="000000" w:themeColor="text1"/>
          <w:szCs w:val="20"/>
        </w:rPr>
        <w:t>ˮOpis</w:t>
      </w:r>
      <w:proofErr w:type="spellEnd"/>
      <w:r w:rsidRPr="000D2D29">
        <w:rPr>
          <w:rFonts w:cs="Arial"/>
          <w:color w:val="000000" w:themeColor="text1"/>
          <w:szCs w:val="20"/>
        </w:rPr>
        <w:t xml:space="preserve"> predmeta javnega naročila in zahteve </w:t>
      </w:r>
      <w:proofErr w:type="spellStart"/>
      <w:r w:rsidRPr="000D2D29">
        <w:rPr>
          <w:rFonts w:cs="Arial"/>
          <w:color w:val="000000" w:themeColor="text1"/>
          <w:szCs w:val="20"/>
        </w:rPr>
        <w:t>naročnikaˮ</w:t>
      </w:r>
      <w:proofErr w:type="spellEnd"/>
      <w:r w:rsidRPr="000D2D29">
        <w:rPr>
          <w:rFonts w:cs="Arial"/>
          <w:color w:val="000000" w:themeColor="text1"/>
          <w:szCs w:val="20"/>
        </w:rPr>
        <w:t xml:space="preserve"> ter v Prilogi  št. 3.1– Ponudbeni predračun. </w:t>
      </w:r>
    </w:p>
    <w:p w14:paraId="25AEE523" w14:textId="77777777" w:rsidR="00F408CC" w:rsidRPr="000D2D29" w:rsidRDefault="00F408CC" w:rsidP="00152D76">
      <w:pPr>
        <w:tabs>
          <w:tab w:val="left" w:pos="1134"/>
        </w:tabs>
        <w:rPr>
          <w:rFonts w:cs="Arial"/>
          <w:color w:val="000000" w:themeColor="text1"/>
          <w:szCs w:val="20"/>
        </w:rPr>
      </w:pPr>
    </w:p>
    <w:p w14:paraId="69AEA552" w14:textId="11746DC2" w:rsidR="00EB150D" w:rsidRPr="000D2D29" w:rsidRDefault="00EB150D" w:rsidP="00152D76">
      <w:pPr>
        <w:tabs>
          <w:tab w:val="left" w:pos="1134"/>
        </w:tabs>
        <w:rPr>
          <w:rFonts w:cs="Arial"/>
          <w:color w:val="000000" w:themeColor="text1"/>
          <w:szCs w:val="20"/>
        </w:rPr>
      </w:pPr>
      <w:r w:rsidRPr="000D2D29">
        <w:rPr>
          <w:rFonts w:cs="Arial"/>
          <w:color w:val="000000" w:themeColor="text1"/>
          <w:szCs w:val="20"/>
        </w:rPr>
        <w:t>Predmetno javno naročilo se izvaja za obdobje 2 let oziroma do porabe sredstev okvirne pogodbene vrednosti</w:t>
      </w:r>
      <w:r w:rsidR="00170665">
        <w:rPr>
          <w:rFonts w:cs="Arial"/>
          <w:color w:val="000000" w:themeColor="text1"/>
          <w:szCs w:val="20"/>
        </w:rPr>
        <w:t xml:space="preserve">, v kolikor se sredstva porabijo pred navedenim obdobjem. </w:t>
      </w:r>
    </w:p>
    <w:p w14:paraId="1D63E4AF" w14:textId="77777777" w:rsidR="00EB150D" w:rsidRPr="000D2D29" w:rsidRDefault="00EB150D" w:rsidP="00152D76">
      <w:pPr>
        <w:tabs>
          <w:tab w:val="left" w:pos="1134"/>
        </w:tabs>
        <w:rPr>
          <w:rFonts w:cs="Arial"/>
          <w:color w:val="000000" w:themeColor="text1"/>
          <w:szCs w:val="20"/>
        </w:rPr>
      </w:pPr>
    </w:p>
    <w:p w14:paraId="2ADD6F56" w14:textId="77777777" w:rsidR="003816E3" w:rsidRPr="000D2D29" w:rsidRDefault="003816E3" w:rsidP="003816E3">
      <w:pPr>
        <w:tabs>
          <w:tab w:val="left" w:pos="1134"/>
        </w:tabs>
        <w:rPr>
          <w:rFonts w:cs="Arial"/>
          <w:color w:val="000000" w:themeColor="text1"/>
          <w:szCs w:val="20"/>
          <w:lang w:eastAsia="en-US"/>
        </w:rPr>
      </w:pPr>
      <w:r w:rsidRPr="000D2D29">
        <w:rPr>
          <w:rFonts w:cs="Arial"/>
          <w:color w:val="000000" w:themeColor="text1"/>
          <w:szCs w:val="20"/>
          <w:lang w:eastAsia="en-US"/>
        </w:rPr>
        <w:t xml:space="preserve">Okvirna dvoletna pogodbena vrednost za naročnika ni obvezujoča. Storitve se bodo izvajale v skladu s potrebami ter razpoložljivimi proračunskimi sredstvi naročnika. </w:t>
      </w:r>
    </w:p>
    <w:p w14:paraId="68942AE6" w14:textId="77777777" w:rsidR="00EB150D" w:rsidRPr="00152D76" w:rsidRDefault="00EB150D" w:rsidP="00152D76">
      <w:pPr>
        <w:tabs>
          <w:tab w:val="left" w:pos="1134"/>
        </w:tabs>
        <w:rPr>
          <w:rFonts w:cs="Arial"/>
          <w:color w:val="000000" w:themeColor="text1"/>
          <w:szCs w:val="20"/>
        </w:rPr>
      </w:pPr>
    </w:p>
    <w:p w14:paraId="3D0F144E" w14:textId="0A92B881" w:rsidR="005A3B7C" w:rsidRPr="000D2D29"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5" w:name="_Toc213329245"/>
      <w:r w:rsidRPr="00B271C4">
        <w:t>Kraj</w:t>
      </w:r>
      <w:r>
        <w:t xml:space="preserve"> </w:t>
      </w:r>
      <w:r w:rsidR="0028110D">
        <w:rPr>
          <w:color w:val="000000" w:themeColor="text1"/>
        </w:rPr>
        <w:t xml:space="preserve">izvedbe </w:t>
      </w:r>
      <w:r w:rsidR="0028110D" w:rsidRPr="000D2D29">
        <w:rPr>
          <w:color w:val="000000" w:themeColor="text1"/>
        </w:rPr>
        <w:t>storitev</w:t>
      </w:r>
      <w:r w:rsidR="003816E3" w:rsidRPr="000D2D29">
        <w:rPr>
          <w:color w:val="000000" w:themeColor="text1"/>
        </w:rPr>
        <w:t xml:space="preserve"> in dobave blaga</w:t>
      </w:r>
      <w:bookmarkEnd w:id="5"/>
      <w:r w:rsidR="003816E3" w:rsidRPr="000D2D29">
        <w:rPr>
          <w:color w:val="000000" w:themeColor="text1"/>
        </w:rPr>
        <w:t xml:space="preserve"> </w:t>
      </w:r>
    </w:p>
    <w:p w14:paraId="0670172E" w14:textId="77777777" w:rsidR="002C17B3" w:rsidRPr="000D2D29" w:rsidRDefault="002C17B3" w:rsidP="002C17B3">
      <w:pPr>
        <w:rPr>
          <w:color w:val="000000" w:themeColor="text1"/>
        </w:rPr>
      </w:pPr>
    </w:p>
    <w:p w14:paraId="6579288D" w14:textId="77777777" w:rsidR="003816E3" w:rsidRPr="000D2D29" w:rsidRDefault="003816E3" w:rsidP="003816E3">
      <w:pPr>
        <w:rPr>
          <w:color w:val="000000" w:themeColor="text1"/>
          <w:szCs w:val="20"/>
        </w:rPr>
      </w:pPr>
      <w:r w:rsidRPr="000D2D29">
        <w:rPr>
          <w:rFonts w:cs="Arial"/>
          <w:color w:val="000000" w:themeColor="text1"/>
          <w:szCs w:val="20"/>
        </w:rPr>
        <w:t xml:space="preserve">Lokacija izvedbe storitev </w:t>
      </w:r>
      <w:r w:rsidRPr="000D2D29">
        <w:rPr>
          <w:color w:val="000000" w:themeColor="text1"/>
          <w:szCs w:val="20"/>
        </w:rPr>
        <w:t>(letni pregled, servis RTG aparatov in generatorjev) je lokacija, kjer se oprema nahaja oziroma kjer jo določi naročnik.</w:t>
      </w:r>
    </w:p>
    <w:p w14:paraId="4EC9C86D" w14:textId="7B2ECD81" w:rsidR="003816E3" w:rsidRPr="003816E3" w:rsidRDefault="003816E3" w:rsidP="003816E3">
      <w:pPr>
        <w:tabs>
          <w:tab w:val="left" w:pos="360"/>
        </w:tabs>
        <w:rPr>
          <w:rFonts w:cs="Arial"/>
          <w:szCs w:val="20"/>
        </w:rPr>
      </w:pPr>
    </w:p>
    <w:p w14:paraId="2E1AD3D7" w14:textId="77777777" w:rsidR="003816E3" w:rsidRPr="003816E3" w:rsidRDefault="003816E3" w:rsidP="003816E3">
      <w:pPr>
        <w:tabs>
          <w:tab w:val="left" w:pos="360"/>
        </w:tabs>
        <w:rPr>
          <w:rFonts w:cs="Arial"/>
          <w:szCs w:val="20"/>
        </w:rPr>
      </w:pPr>
      <w:r w:rsidRPr="003816E3">
        <w:rPr>
          <w:rFonts w:cs="Arial"/>
          <w:szCs w:val="20"/>
        </w:rPr>
        <w:t>Lokacija izvedbe storitev (najem in postavitev RTG aparatov) je lokacija, ki jo določi naročnik.</w:t>
      </w:r>
    </w:p>
    <w:p w14:paraId="19518910" w14:textId="77777777" w:rsidR="003816E3" w:rsidRPr="000D2D29" w:rsidRDefault="003816E3" w:rsidP="003816E3">
      <w:pPr>
        <w:tabs>
          <w:tab w:val="left" w:pos="360"/>
        </w:tabs>
        <w:rPr>
          <w:rFonts w:cs="Arial"/>
          <w:color w:val="000000" w:themeColor="text1"/>
          <w:szCs w:val="20"/>
        </w:rPr>
      </w:pPr>
      <w:r w:rsidRPr="003816E3">
        <w:rPr>
          <w:rFonts w:cs="Arial"/>
          <w:szCs w:val="20"/>
        </w:rPr>
        <w:lastRenderedPageBreak/>
        <w:t xml:space="preserve">Lokacija izvedbe storitev (servis detektorjev) je lokacija ponudnika – izvajalca. Ponudnik – izvajalec mora detektorje prevzeti pri naročniku in jih po </w:t>
      </w:r>
      <w:r w:rsidRPr="000D2D29">
        <w:rPr>
          <w:rFonts w:cs="Arial"/>
          <w:color w:val="000000" w:themeColor="text1"/>
          <w:szCs w:val="20"/>
        </w:rPr>
        <w:t>opravljeni storitvi dostaviti na mesto prevzema.</w:t>
      </w:r>
    </w:p>
    <w:p w14:paraId="6803E70D" w14:textId="77777777" w:rsidR="003816E3" w:rsidRPr="000D2D29" w:rsidRDefault="003816E3" w:rsidP="003816E3">
      <w:pPr>
        <w:tabs>
          <w:tab w:val="left" w:pos="360"/>
        </w:tabs>
        <w:rPr>
          <w:rFonts w:cs="Arial"/>
          <w:color w:val="000000" w:themeColor="text1"/>
          <w:szCs w:val="20"/>
        </w:rPr>
      </w:pPr>
    </w:p>
    <w:p w14:paraId="78C3DF6C" w14:textId="14EB04E8" w:rsidR="003816E3" w:rsidRPr="000D2D29" w:rsidRDefault="003816E3" w:rsidP="003816E3">
      <w:pPr>
        <w:tabs>
          <w:tab w:val="left" w:pos="360"/>
        </w:tabs>
        <w:rPr>
          <w:rFonts w:cs="Arial"/>
          <w:color w:val="000000" w:themeColor="text1"/>
          <w:szCs w:val="20"/>
        </w:rPr>
      </w:pPr>
      <w:r w:rsidRPr="000D2D29">
        <w:rPr>
          <w:rFonts w:cs="Arial"/>
          <w:color w:val="000000" w:themeColor="text1"/>
          <w:szCs w:val="20"/>
        </w:rPr>
        <w:t>Lokacija dobave potrošnega in ostalega materiala za detektorje  in RTG aparate je DDP OPZ, Sadinja vas 97, Ljubljana.</w:t>
      </w:r>
    </w:p>
    <w:p w14:paraId="0D5F1C30" w14:textId="77777777" w:rsidR="003816E3" w:rsidRPr="000D2D29" w:rsidRDefault="003816E3" w:rsidP="003816E3">
      <w:pPr>
        <w:tabs>
          <w:tab w:val="left" w:pos="360"/>
        </w:tabs>
        <w:rPr>
          <w:rFonts w:cs="Arial"/>
          <w:color w:val="000000" w:themeColor="text1"/>
          <w:szCs w:val="20"/>
          <w:lang w:eastAsia="en-US"/>
        </w:rPr>
      </w:pPr>
    </w:p>
    <w:p w14:paraId="14C90AEC" w14:textId="145DFE1E" w:rsidR="003816E3" w:rsidRPr="000D2D29" w:rsidRDefault="003816E3" w:rsidP="003816E3">
      <w:pPr>
        <w:rPr>
          <w:rFonts w:cs="Arial"/>
          <w:color w:val="000000" w:themeColor="text1"/>
          <w:szCs w:val="20"/>
        </w:rPr>
      </w:pPr>
      <w:r w:rsidRPr="000D2D29">
        <w:rPr>
          <w:rFonts w:cs="Arial"/>
          <w:color w:val="000000" w:themeColor="text1"/>
          <w:szCs w:val="20"/>
        </w:rPr>
        <w:t>Ponudnik – izvajalec mora enkrat letno izvesti redne preglede RTG aparatov v Policiji na vseh lokacijah, in sicer:</w:t>
      </w:r>
    </w:p>
    <w:p w14:paraId="5252751C" w14:textId="77777777" w:rsidR="003816E3" w:rsidRPr="000D2D29" w:rsidRDefault="003816E3" w:rsidP="003816E3">
      <w:pPr>
        <w:numPr>
          <w:ilvl w:val="0"/>
          <w:numId w:val="3"/>
        </w:numPr>
        <w:rPr>
          <w:color w:val="000000" w:themeColor="text1"/>
          <w:szCs w:val="20"/>
        </w:rPr>
      </w:pPr>
      <w:r w:rsidRPr="000D2D29">
        <w:rPr>
          <w:color w:val="000000" w:themeColor="text1"/>
          <w:szCs w:val="20"/>
        </w:rPr>
        <w:t xml:space="preserve">MNZ vložišče, Štefanova 2, Ljubljana (aparat </w:t>
      </w:r>
      <w:proofErr w:type="spellStart"/>
      <w:r w:rsidRPr="000D2D29">
        <w:rPr>
          <w:color w:val="000000" w:themeColor="text1"/>
          <w:szCs w:val="20"/>
        </w:rPr>
        <w:t>Heimann</w:t>
      </w:r>
      <w:proofErr w:type="spellEnd"/>
      <w:r w:rsidRPr="000D2D29">
        <w:rPr>
          <w:color w:val="000000" w:themeColor="text1"/>
          <w:szCs w:val="20"/>
        </w:rPr>
        <w:t xml:space="preserve"> </w:t>
      </w:r>
      <w:proofErr w:type="spellStart"/>
      <w:r w:rsidRPr="000D2D29">
        <w:rPr>
          <w:color w:val="000000" w:themeColor="text1"/>
          <w:szCs w:val="20"/>
        </w:rPr>
        <w:t>Screenbox</w:t>
      </w:r>
      <w:proofErr w:type="spellEnd"/>
      <w:r w:rsidRPr="000D2D29">
        <w:rPr>
          <w:color w:val="000000" w:themeColor="text1"/>
          <w:szCs w:val="20"/>
        </w:rPr>
        <w:t>),</w:t>
      </w:r>
    </w:p>
    <w:p w14:paraId="406390AF" w14:textId="77777777" w:rsidR="003816E3" w:rsidRPr="000D2D29" w:rsidRDefault="003816E3" w:rsidP="003816E3">
      <w:pPr>
        <w:numPr>
          <w:ilvl w:val="0"/>
          <w:numId w:val="3"/>
        </w:numPr>
        <w:rPr>
          <w:color w:val="000000" w:themeColor="text1"/>
          <w:szCs w:val="20"/>
        </w:rPr>
      </w:pPr>
      <w:proofErr w:type="spellStart"/>
      <w:r w:rsidRPr="000D2D29">
        <w:rPr>
          <w:color w:val="000000" w:themeColor="text1"/>
          <w:szCs w:val="20"/>
        </w:rPr>
        <w:t>Litostrojska</w:t>
      </w:r>
      <w:proofErr w:type="spellEnd"/>
      <w:r w:rsidRPr="000D2D29">
        <w:rPr>
          <w:color w:val="000000" w:themeColor="text1"/>
          <w:szCs w:val="20"/>
        </w:rPr>
        <w:t xml:space="preserve">, Ljubljana (aparat Rentgen </w:t>
      </w:r>
      <w:proofErr w:type="spellStart"/>
      <w:r w:rsidRPr="000D2D29">
        <w:rPr>
          <w:color w:val="000000" w:themeColor="text1"/>
          <w:szCs w:val="20"/>
        </w:rPr>
        <w:t>Smiths</w:t>
      </w:r>
      <w:proofErr w:type="spellEnd"/>
      <w:r w:rsidRPr="000D2D29">
        <w:rPr>
          <w:color w:val="000000" w:themeColor="text1"/>
          <w:szCs w:val="20"/>
        </w:rPr>
        <w:t xml:space="preserve"> </w:t>
      </w:r>
      <w:proofErr w:type="spellStart"/>
      <w:r w:rsidRPr="000D2D29">
        <w:rPr>
          <w:color w:val="000000" w:themeColor="text1"/>
          <w:szCs w:val="20"/>
        </w:rPr>
        <w:t>Heimann</w:t>
      </w:r>
      <w:proofErr w:type="spellEnd"/>
      <w:r w:rsidRPr="000D2D29">
        <w:rPr>
          <w:color w:val="000000" w:themeColor="text1"/>
          <w:szCs w:val="20"/>
        </w:rPr>
        <w:t xml:space="preserve"> 6046si),</w:t>
      </w:r>
    </w:p>
    <w:p w14:paraId="46B2576D" w14:textId="77777777" w:rsidR="003816E3" w:rsidRPr="000D2D29" w:rsidRDefault="003816E3" w:rsidP="003816E3">
      <w:pPr>
        <w:numPr>
          <w:ilvl w:val="0"/>
          <w:numId w:val="3"/>
        </w:numPr>
        <w:rPr>
          <w:color w:val="000000" w:themeColor="text1"/>
          <w:szCs w:val="20"/>
        </w:rPr>
      </w:pPr>
      <w:r w:rsidRPr="000D2D29">
        <w:rPr>
          <w:color w:val="000000" w:themeColor="text1"/>
          <w:szCs w:val="20"/>
        </w:rPr>
        <w:t>Sostro OPZ, Ljubljana Dobrunje (aparat CP160B/FLATSCAN 30),</w:t>
      </w:r>
    </w:p>
    <w:p w14:paraId="42D0BFDF" w14:textId="77777777" w:rsidR="003816E3" w:rsidRPr="000D2D29" w:rsidRDefault="003816E3" w:rsidP="003816E3">
      <w:pPr>
        <w:numPr>
          <w:ilvl w:val="0"/>
          <w:numId w:val="3"/>
        </w:numPr>
        <w:rPr>
          <w:color w:val="000000" w:themeColor="text1"/>
          <w:szCs w:val="20"/>
        </w:rPr>
      </w:pPr>
      <w:r w:rsidRPr="000D2D29">
        <w:rPr>
          <w:color w:val="000000" w:themeColor="text1"/>
          <w:szCs w:val="20"/>
        </w:rPr>
        <w:t>Sostro OPZ, Ljubljana Dobrunje (aparat RTG HS6046si),</w:t>
      </w:r>
    </w:p>
    <w:p w14:paraId="5D5DAE98" w14:textId="77777777" w:rsidR="003816E3" w:rsidRPr="000D2D29" w:rsidRDefault="003816E3" w:rsidP="003816E3">
      <w:pPr>
        <w:numPr>
          <w:ilvl w:val="0"/>
          <w:numId w:val="3"/>
        </w:numPr>
        <w:rPr>
          <w:color w:val="000000" w:themeColor="text1"/>
          <w:szCs w:val="20"/>
        </w:rPr>
      </w:pPr>
      <w:r w:rsidRPr="000D2D29">
        <w:rPr>
          <w:color w:val="000000" w:themeColor="text1"/>
          <w:szCs w:val="20"/>
        </w:rPr>
        <w:t>PMP Obrežje (aparat RTG HS 7555si),</w:t>
      </w:r>
    </w:p>
    <w:p w14:paraId="6DFFDC3A" w14:textId="77777777" w:rsidR="003816E3" w:rsidRPr="000D2D29" w:rsidRDefault="003816E3" w:rsidP="003816E3">
      <w:pPr>
        <w:numPr>
          <w:ilvl w:val="0"/>
          <w:numId w:val="3"/>
        </w:numPr>
        <w:rPr>
          <w:color w:val="000000" w:themeColor="text1"/>
          <w:szCs w:val="20"/>
        </w:rPr>
      </w:pPr>
      <w:r w:rsidRPr="000D2D29">
        <w:rPr>
          <w:color w:val="000000" w:themeColor="text1"/>
          <w:szCs w:val="20"/>
        </w:rPr>
        <w:t>PMP Gruškovje (aparat RTG HS 7555si),</w:t>
      </w:r>
    </w:p>
    <w:p w14:paraId="0BB08333" w14:textId="77777777" w:rsidR="003816E3" w:rsidRPr="000D2D29" w:rsidRDefault="003816E3" w:rsidP="003816E3">
      <w:pPr>
        <w:numPr>
          <w:ilvl w:val="0"/>
          <w:numId w:val="3"/>
        </w:numPr>
        <w:rPr>
          <w:color w:val="000000" w:themeColor="text1"/>
          <w:szCs w:val="20"/>
        </w:rPr>
      </w:pPr>
      <w:r w:rsidRPr="000D2D29">
        <w:rPr>
          <w:color w:val="000000" w:themeColor="text1"/>
          <w:szCs w:val="20"/>
        </w:rPr>
        <w:t>PMP Starod (aparat RTG HS 7555si),</w:t>
      </w:r>
    </w:p>
    <w:p w14:paraId="0DA6052F" w14:textId="77777777" w:rsidR="003816E3" w:rsidRPr="000D2D29" w:rsidRDefault="003816E3" w:rsidP="003816E3">
      <w:pPr>
        <w:numPr>
          <w:ilvl w:val="0"/>
          <w:numId w:val="3"/>
        </w:numPr>
        <w:rPr>
          <w:color w:val="000000" w:themeColor="text1"/>
          <w:szCs w:val="20"/>
        </w:rPr>
      </w:pPr>
      <w:r w:rsidRPr="000D2D29">
        <w:rPr>
          <w:color w:val="000000" w:themeColor="text1"/>
          <w:szCs w:val="20"/>
        </w:rPr>
        <w:t>PMP Dragonja (aparat RTG HS 7555si),</w:t>
      </w:r>
    </w:p>
    <w:p w14:paraId="3521A4C1" w14:textId="77777777" w:rsidR="003816E3" w:rsidRPr="000D2D29" w:rsidRDefault="003816E3" w:rsidP="003816E3">
      <w:pPr>
        <w:numPr>
          <w:ilvl w:val="0"/>
          <w:numId w:val="3"/>
        </w:numPr>
        <w:rPr>
          <w:color w:val="000000" w:themeColor="text1"/>
          <w:szCs w:val="20"/>
        </w:rPr>
      </w:pPr>
      <w:r w:rsidRPr="000D2D29">
        <w:rPr>
          <w:color w:val="000000" w:themeColor="text1"/>
          <w:szCs w:val="20"/>
        </w:rPr>
        <w:t xml:space="preserve">Gregorčičeva, Ljubljana (aparat RTG </w:t>
      </w:r>
      <w:proofErr w:type="spellStart"/>
      <w:r w:rsidRPr="000D2D29">
        <w:rPr>
          <w:color w:val="000000" w:themeColor="text1"/>
          <w:szCs w:val="20"/>
        </w:rPr>
        <w:t>Smiths</w:t>
      </w:r>
      <w:proofErr w:type="spellEnd"/>
      <w:r w:rsidRPr="000D2D29">
        <w:rPr>
          <w:color w:val="000000" w:themeColor="text1"/>
          <w:szCs w:val="20"/>
        </w:rPr>
        <w:t xml:space="preserve"> </w:t>
      </w:r>
      <w:proofErr w:type="spellStart"/>
      <w:r w:rsidRPr="000D2D29">
        <w:rPr>
          <w:color w:val="000000" w:themeColor="text1"/>
          <w:szCs w:val="20"/>
        </w:rPr>
        <w:t>Heimann</w:t>
      </w:r>
      <w:proofErr w:type="spellEnd"/>
      <w:r w:rsidRPr="000D2D29">
        <w:rPr>
          <w:color w:val="000000" w:themeColor="text1"/>
          <w:szCs w:val="20"/>
        </w:rPr>
        <w:t xml:space="preserve"> 6046si),</w:t>
      </w:r>
    </w:p>
    <w:p w14:paraId="66BA614B" w14:textId="77777777" w:rsidR="003816E3" w:rsidRPr="000D2D29" w:rsidRDefault="003816E3" w:rsidP="003816E3">
      <w:pPr>
        <w:numPr>
          <w:ilvl w:val="0"/>
          <w:numId w:val="3"/>
        </w:numPr>
        <w:rPr>
          <w:color w:val="000000" w:themeColor="text1"/>
          <w:szCs w:val="20"/>
        </w:rPr>
      </w:pPr>
      <w:r w:rsidRPr="000D2D29">
        <w:rPr>
          <w:color w:val="000000" w:themeColor="text1"/>
          <w:szCs w:val="20"/>
        </w:rPr>
        <w:t xml:space="preserve">Gregorčičeva, Ljubljana (aparat RTG </w:t>
      </w:r>
      <w:proofErr w:type="spellStart"/>
      <w:r w:rsidRPr="000D2D29">
        <w:rPr>
          <w:color w:val="000000" w:themeColor="text1"/>
          <w:szCs w:val="20"/>
        </w:rPr>
        <w:t>Smiths</w:t>
      </w:r>
      <w:proofErr w:type="spellEnd"/>
      <w:r w:rsidRPr="000D2D29">
        <w:rPr>
          <w:color w:val="000000" w:themeColor="text1"/>
          <w:szCs w:val="20"/>
        </w:rPr>
        <w:t xml:space="preserve"> </w:t>
      </w:r>
      <w:proofErr w:type="spellStart"/>
      <w:r w:rsidRPr="000D2D29">
        <w:rPr>
          <w:color w:val="000000" w:themeColor="text1"/>
          <w:szCs w:val="20"/>
        </w:rPr>
        <w:t>Heimann</w:t>
      </w:r>
      <w:proofErr w:type="spellEnd"/>
      <w:r w:rsidRPr="000D2D29">
        <w:rPr>
          <w:color w:val="000000" w:themeColor="text1"/>
          <w:szCs w:val="20"/>
        </w:rPr>
        <w:t xml:space="preserve"> 7555si),</w:t>
      </w:r>
    </w:p>
    <w:p w14:paraId="17336AA4" w14:textId="77777777" w:rsidR="003816E3" w:rsidRPr="000D2D29" w:rsidRDefault="003816E3" w:rsidP="003816E3">
      <w:pPr>
        <w:numPr>
          <w:ilvl w:val="0"/>
          <w:numId w:val="3"/>
        </w:numPr>
        <w:rPr>
          <w:color w:val="000000" w:themeColor="text1"/>
          <w:szCs w:val="20"/>
        </w:rPr>
      </w:pPr>
      <w:r w:rsidRPr="000D2D29">
        <w:rPr>
          <w:color w:val="000000" w:themeColor="text1"/>
          <w:szCs w:val="20"/>
        </w:rPr>
        <w:t xml:space="preserve">Sostro OPZ, Ljubljana Dobrunje (aparat RTG </w:t>
      </w:r>
      <w:proofErr w:type="spellStart"/>
      <w:r w:rsidRPr="000D2D29">
        <w:rPr>
          <w:color w:val="000000" w:themeColor="text1"/>
          <w:szCs w:val="20"/>
        </w:rPr>
        <w:t>Smiths</w:t>
      </w:r>
      <w:proofErr w:type="spellEnd"/>
      <w:r w:rsidRPr="000D2D29">
        <w:rPr>
          <w:color w:val="000000" w:themeColor="text1"/>
          <w:szCs w:val="20"/>
        </w:rPr>
        <w:t xml:space="preserve"> </w:t>
      </w:r>
      <w:proofErr w:type="spellStart"/>
      <w:r w:rsidRPr="000D2D29">
        <w:rPr>
          <w:color w:val="000000" w:themeColor="text1"/>
          <w:szCs w:val="20"/>
        </w:rPr>
        <w:t>Detection</w:t>
      </w:r>
      <w:proofErr w:type="spellEnd"/>
      <w:r w:rsidRPr="000D2D29">
        <w:rPr>
          <w:color w:val="000000" w:themeColor="text1"/>
          <w:szCs w:val="20"/>
        </w:rPr>
        <w:t xml:space="preserve"> </w:t>
      </w:r>
      <w:proofErr w:type="spellStart"/>
      <w:r w:rsidRPr="000D2D29">
        <w:rPr>
          <w:color w:val="000000" w:themeColor="text1"/>
          <w:szCs w:val="20"/>
        </w:rPr>
        <w:t>ScanVan</w:t>
      </w:r>
      <w:proofErr w:type="spellEnd"/>
      <w:r w:rsidRPr="000D2D29">
        <w:rPr>
          <w:color w:val="000000" w:themeColor="text1"/>
          <w:szCs w:val="20"/>
        </w:rPr>
        <w:t>),</w:t>
      </w:r>
    </w:p>
    <w:p w14:paraId="2A8EDABD" w14:textId="77777777" w:rsidR="003816E3" w:rsidRPr="000D2D29" w:rsidRDefault="003816E3" w:rsidP="003816E3">
      <w:pPr>
        <w:numPr>
          <w:ilvl w:val="0"/>
          <w:numId w:val="3"/>
        </w:numPr>
        <w:rPr>
          <w:color w:val="000000" w:themeColor="text1"/>
          <w:szCs w:val="20"/>
        </w:rPr>
      </w:pPr>
      <w:r w:rsidRPr="000D2D29">
        <w:rPr>
          <w:color w:val="000000" w:themeColor="text1"/>
          <w:szCs w:val="20"/>
        </w:rPr>
        <w:t xml:space="preserve">Sostro OPZ, Ljubljana Dobrunje (generatorji </w:t>
      </w:r>
      <w:proofErr w:type="spellStart"/>
      <w:r w:rsidRPr="000D2D29">
        <w:rPr>
          <w:color w:val="000000" w:themeColor="text1"/>
          <w:szCs w:val="20"/>
        </w:rPr>
        <w:t>Golden</w:t>
      </w:r>
      <w:proofErr w:type="spellEnd"/>
      <w:r w:rsidRPr="000D2D29">
        <w:rPr>
          <w:color w:val="000000" w:themeColor="text1"/>
          <w:szCs w:val="20"/>
        </w:rPr>
        <w:t>).</w:t>
      </w:r>
    </w:p>
    <w:p w14:paraId="20863FAE" w14:textId="77777777" w:rsidR="003816E3" w:rsidRPr="000D2D29" w:rsidRDefault="003816E3" w:rsidP="003816E3">
      <w:pPr>
        <w:rPr>
          <w:rFonts w:cs="Arial"/>
          <w:color w:val="000000" w:themeColor="text1"/>
          <w:szCs w:val="20"/>
        </w:rPr>
      </w:pPr>
    </w:p>
    <w:p w14:paraId="5945BA52" w14:textId="77777777" w:rsidR="003816E3" w:rsidRPr="000D2D29" w:rsidRDefault="003816E3" w:rsidP="003816E3">
      <w:pPr>
        <w:rPr>
          <w:rFonts w:cs="Arial"/>
          <w:color w:val="000000" w:themeColor="text1"/>
          <w:szCs w:val="20"/>
        </w:rPr>
      </w:pPr>
      <w:r w:rsidRPr="000D2D29">
        <w:rPr>
          <w:rFonts w:cs="Arial"/>
          <w:color w:val="000000" w:themeColor="text1"/>
          <w:szCs w:val="20"/>
        </w:rPr>
        <w:t>Naročnik si pridržuje pravico do spremembe lokacij navedenih naprav.</w:t>
      </w:r>
    </w:p>
    <w:p w14:paraId="16E4AC2C" w14:textId="77777777" w:rsidR="00776878" w:rsidRDefault="00776878" w:rsidP="004C0621">
      <w:pPr>
        <w:autoSpaceDE w:val="0"/>
        <w:autoSpaceDN w:val="0"/>
        <w:adjustRightInd w:val="0"/>
        <w:rPr>
          <w:rFonts w:cs="Arial"/>
          <w:szCs w:val="20"/>
        </w:rPr>
      </w:pPr>
    </w:p>
    <w:p w14:paraId="31AD1517" w14:textId="613C6B39" w:rsidR="00351FAB" w:rsidRPr="000D2D29" w:rsidRDefault="00351FAB" w:rsidP="00D61403">
      <w:pPr>
        <w:pStyle w:val="Naslov2"/>
        <w:rPr>
          <w:color w:val="000000" w:themeColor="text1"/>
        </w:rPr>
      </w:pPr>
      <w:bookmarkStart w:id="6" w:name="_Toc213329246"/>
      <w:r w:rsidRPr="000D2D29">
        <w:rPr>
          <w:color w:val="000000" w:themeColor="text1"/>
        </w:rPr>
        <w:t>Rok</w:t>
      </w:r>
      <w:r w:rsidR="00C51FD1" w:rsidRPr="000D2D29">
        <w:rPr>
          <w:color w:val="000000" w:themeColor="text1"/>
        </w:rPr>
        <w:t xml:space="preserve"> izvedbe storitev in</w:t>
      </w:r>
      <w:r w:rsidRPr="000D2D29">
        <w:rPr>
          <w:color w:val="000000" w:themeColor="text1"/>
        </w:rPr>
        <w:t xml:space="preserve"> </w:t>
      </w:r>
      <w:r w:rsidR="00370123" w:rsidRPr="000D2D29">
        <w:rPr>
          <w:color w:val="000000" w:themeColor="text1"/>
        </w:rPr>
        <w:t xml:space="preserve">dobave </w:t>
      </w:r>
      <w:r w:rsidR="00F408CC" w:rsidRPr="000D2D29">
        <w:rPr>
          <w:color w:val="000000" w:themeColor="text1"/>
        </w:rPr>
        <w:t>blaga</w:t>
      </w:r>
      <w:bookmarkEnd w:id="6"/>
      <w:r w:rsidR="008F0102" w:rsidRPr="000D2D29">
        <w:rPr>
          <w:color w:val="000000" w:themeColor="text1"/>
        </w:rPr>
        <w:t xml:space="preserve"> </w:t>
      </w:r>
    </w:p>
    <w:p w14:paraId="4D68F025" w14:textId="77777777" w:rsidR="000E17D6" w:rsidRPr="000D2D29" w:rsidRDefault="000E17D6" w:rsidP="00083075">
      <w:pPr>
        <w:rPr>
          <w:rFonts w:cs="Arial"/>
          <w:color w:val="000000" w:themeColor="text1"/>
          <w:szCs w:val="20"/>
          <w:lang w:eastAsia="en-US"/>
        </w:rPr>
      </w:pPr>
    </w:p>
    <w:p w14:paraId="0B821EC9" w14:textId="59BCBB8C" w:rsidR="000E17D6" w:rsidRPr="000D2D29" w:rsidRDefault="00292404" w:rsidP="00083075">
      <w:pPr>
        <w:rPr>
          <w:rFonts w:cs="Arial"/>
          <w:color w:val="000000" w:themeColor="text1"/>
          <w:szCs w:val="20"/>
          <w:lang w:eastAsia="en-US"/>
        </w:rPr>
      </w:pPr>
      <w:r w:rsidRPr="000D2D29">
        <w:rPr>
          <w:rFonts w:cs="Arial"/>
          <w:color w:val="000000" w:themeColor="text1"/>
          <w:szCs w:val="20"/>
          <w:lang w:eastAsia="en-US"/>
        </w:rPr>
        <w:t>Ponudnik – izvajalec bo izvedel storitev (redni letni vzdrževalni pregled, servis – popravila RTG aparatov, generatorjev in detektorjev) najkasneje v 30 delovnih dneh od naročila, medtem ko bo potrošni in ostali material za detektorje dobav</w:t>
      </w:r>
      <w:r w:rsidR="00277111" w:rsidRPr="000D2D29">
        <w:rPr>
          <w:rFonts w:cs="Arial"/>
          <w:color w:val="000000" w:themeColor="text1"/>
          <w:szCs w:val="20"/>
          <w:lang w:eastAsia="en-US"/>
        </w:rPr>
        <w:t>il</w:t>
      </w:r>
      <w:r w:rsidRPr="000D2D29">
        <w:rPr>
          <w:rFonts w:cs="Arial"/>
          <w:color w:val="000000" w:themeColor="text1"/>
          <w:szCs w:val="20"/>
          <w:lang w:eastAsia="en-US"/>
        </w:rPr>
        <w:t xml:space="preserve"> najkasneje v roku </w:t>
      </w:r>
      <w:r w:rsidR="0057295A">
        <w:rPr>
          <w:rFonts w:cs="Arial"/>
          <w:color w:val="000000" w:themeColor="text1"/>
          <w:szCs w:val="20"/>
          <w:lang w:eastAsia="en-US"/>
        </w:rPr>
        <w:t>9</w:t>
      </w:r>
      <w:r w:rsidRPr="000D2D29">
        <w:rPr>
          <w:rFonts w:cs="Arial"/>
          <w:color w:val="000000" w:themeColor="text1"/>
          <w:szCs w:val="20"/>
          <w:lang w:eastAsia="en-US"/>
        </w:rPr>
        <w:t>0 delovnih dni od naročila.</w:t>
      </w:r>
      <w:r w:rsidR="00AF782A" w:rsidRPr="000D2D29">
        <w:rPr>
          <w:rFonts w:cs="Arial"/>
          <w:color w:val="000000" w:themeColor="text1"/>
          <w:szCs w:val="20"/>
          <w:lang w:eastAsia="en-US"/>
        </w:rPr>
        <w:t xml:space="preserve">  </w:t>
      </w:r>
    </w:p>
    <w:p w14:paraId="50DBE9CA" w14:textId="77777777" w:rsidR="000E17D6" w:rsidRPr="000D2D29" w:rsidRDefault="000E17D6" w:rsidP="00083075">
      <w:pPr>
        <w:rPr>
          <w:rFonts w:cs="Arial"/>
          <w:color w:val="000000" w:themeColor="text1"/>
          <w:szCs w:val="20"/>
          <w:lang w:eastAsia="en-US"/>
        </w:rPr>
      </w:pPr>
    </w:p>
    <w:p w14:paraId="2AE4222B" w14:textId="77777777" w:rsidR="00083075" w:rsidRDefault="00083075" w:rsidP="00083075">
      <w:pPr>
        <w:rPr>
          <w:rFonts w:cs="Arial"/>
          <w:szCs w:val="20"/>
          <w:lang w:eastAsia="en-US"/>
        </w:rPr>
      </w:pPr>
      <w:r w:rsidRPr="000D2D29">
        <w:rPr>
          <w:rFonts w:cs="Arial"/>
          <w:color w:val="000000" w:themeColor="text1"/>
          <w:szCs w:val="20"/>
          <w:lang w:eastAsia="en-US"/>
        </w:rPr>
        <w:t xml:space="preserve">Naročnik bo storitve in </w:t>
      </w:r>
      <w:r>
        <w:rPr>
          <w:rFonts w:cs="Arial"/>
          <w:szCs w:val="20"/>
          <w:lang w:eastAsia="en-US"/>
        </w:rPr>
        <w:t>dobavo materiala naročil pisno po elektronski pošti, v izjemnih primerih pa telefonsko, glede na potrebe.</w:t>
      </w:r>
    </w:p>
    <w:p w14:paraId="0CFF96C7" w14:textId="77777777" w:rsidR="00083075" w:rsidRPr="00453625" w:rsidRDefault="00083075" w:rsidP="00083075">
      <w:pPr>
        <w:rPr>
          <w:rFonts w:cs="Arial"/>
          <w:szCs w:val="20"/>
          <w:lang w:eastAsia="en-US"/>
        </w:rPr>
      </w:pPr>
    </w:p>
    <w:p w14:paraId="44480AE3" w14:textId="77777777" w:rsidR="00083075" w:rsidRPr="00C073F9" w:rsidRDefault="00083075" w:rsidP="00083075">
      <w:pPr>
        <w:pStyle w:val="Glava"/>
        <w:rPr>
          <w:rFonts w:cs="Arial"/>
          <w:sz w:val="20"/>
          <w:szCs w:val="20"/>
          <w:lang w:val="sl-SI"/>
        </w:rPr>
      </w:pPr>
      <w:r>
        <w:rPr>
          <w:rFonts w:cs="Arial"/>
          <w:sz w:val="20"/>
          <w:szCs w:val="20"/>
          <w:lang w:val="sl-SI"/>
        </w:rPr>
        <w:t>Ponudnik – i</w:t>
      </w:r>
      <w:r w:rsidRPr="00C073F9">
        <w:rPr>
          <w:rFonts w:cs="Arial"/>
          <w:sz w:val="20"/>
          <w:szCs w:val="20"/>
          <w:lang w:val="sl-SI"/>
        </w:rPr>
        <w:t>zvajalec bo v primeru napake pri izposoji RTG aparata le – to odpravil takoj oziroma v najkrajšem možnem času in zagotovil nemoteno delovanje kontrolne točke ali zamenjal RTG aparat z delujočim.</w:t>
      </w:r>
    </w:p>
    <w:p w14:paraId="3E5F0880" w14:textId="77777777" w:rsidR="006231C9" w:rsidRPr="00710580" w:rsidRDefault="006231C9" w:rsidP="00BF36F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pacing w:val="-2"/>
          <w:szCs w:val="20"/>
          <w:lang w:eastAsia="en-US"/>
        </w:rPr>
      </w:pPr>
    </w:p>
    <w:p w14:paraId="35A7B64F" w14:textId="77777777" w:rsidR="00EF1C0D" w:rsidRPr="008F123E" w:rsidRDefault="00EF1C0D" w:rsidP="000918A0">
      <w:pPr>
        <w:rPr>
          <w:rFonts w:cs="Arial"/>
          <w:color w:val="FF0000"/>
          <w:szCs w:val="20"/>
        </w:rPr>
      </w:pPr>
    </w:p>
    <w:p w14:paraId="7148F7D7" w14:textId="6FC7D8E7" w:rsidR="007744C3" w:rsidRDefault="007744C3" w:rsidP="00F91CEC">
      <w:pPr>
        <w:pStyle w:val="Naslov1"/>
      </w:pPr>
      <w:bookmarkStart w:id="7" w:name="_Toc213329247"/>
      <w:r w:rsidRPr="00B271C4">
        <w:t>ROK IN NAČIN PREDLOŽITVE PONUDBE</w:t>
      </w:r>
      <w:bookmarkEnd w:id="7"/>
      <w:r w:rsidR="007A0917">
        <w:t xml:space="preserve"> </w:t>
      </w:r>
    </w:p>
    <w:p w14:paraId="039FB019" w14:textId="77777777" w:rsidR="00905453" w:rsidRPr="00905453" w:rsidRDefault="00905453" w:rsidP="00905453"/>
    <w:p w14:paraId="1758EB85" w14:textId="49113749" w:rsidR="007744C3" w:rsidRPr="00E679D8" w:rsidRDefault="007744C3" w:rsidP="00D61403">
      <w:pPr>
        <w:pStyle w:val="Naslov2"/>
        <w:tabs>
          <w:tab w:val="left" w:pos="567"/>
        </w:tabs>
        <w:spacing w:after="0"/>
        <w:rPr>
          <w:color w:val="FF0000"/>
        </w:rPr>
      </w:pPr>
      <w:bookmarkStart w:id="8" w:name="_Toc213329248"/>
      <w:r w:rsidRPr="00B675CD">
        <w:t>Predložitev ponudbe v sistemu e-JN</w:t>
      </w:r>
      <w:bookmarkEnd w:id="8"/>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ED4593">
        <w:rPr>
          <w:rFonts w:eastAsia="Calibri" w:cs="Arial"/>
          <w:color w:val="000000" w:themeColor="text1"/>
          <w:szCs w:val="20"/>
          <w:lang w:eastAsia="en-US"/>
        </w:rPr>
        <w:lastRenderedPageBreak/>
        <w:t>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47DB5298" w14:textId="3C6AD337" w:rsidR="00136175" w:rsidRDefault="008570B0" w:rsidP="00A25E76">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4FCC1A1B" w14:textId="77777777" w:rsidR="00A25E76" w:rsidRPr="00A25E76" w:rsidRDefault="00A25E76" w:rsidP="00A25E76">
      <w:pPr>
        <w:rPr>
          <w:rFonts w:eastAsia="Calibri"/>
          <w:lang w:eastAsia="en-US"/>
        </w:rPr>
      </w:pPr>
    </w:p>
    <w:p w14:paraId="44B83ABA" w14:textId="77777777" w:rsidR="00136175" w:rsidRPr="003F6931" w:rsidRDefault="00136175" w:rsidP="003F6931">
      <w:pPr>
        <w:spacing w:line="240" w:lineRule="atLeast"/>
        <w:rPr>
          <w:rFonts w:cs="Arial"/>
          <w:color w:val="000000" w:themeColor="text1"/>
          <w:szCs w:val="20"/>
          <w:lang w:eastAsia="en-US"/>
        </w:rPr>
      </w:pPr>
    </w:p>
    <w:p w14:paraId="7C20BE26" w14:textId="6D181CB1" w:rsidR="007744C3" w:rsidRPr="00E679D8" w:rsidRDefault="007744C3" w:rsidP="00D61403">
      <w:pPr>
        <w:pStyle w:val="Naslov1"/>
        <w:rPr>
          <w:color w:val="FF0000"/>
        </w:rPr>
      </w:pPr>
      <w:bookmarkStart w:id="9" w:name="_Toc213329249"/>
      <w:r w:rsidRPr="00556F6B">
        <w:t>ODPIRANJE PONUDB</w:t>
      </w:r>
      <w:bookmarkEnd w:id="9"/>
      <w:r w:rsidR="00E679D8">
        <w:t xml:space="preserve"> </w:t>
      </w:r>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70018CD2" w:rsidR="00F014A2" w:rsidRPr="00392AF6" w:rsidRDefault="00F014A2" w:rsidP="00D61403">
      <w:pPr>
        <w:pStyle w:val="Naslov1"/>
      </w:pPr>
      <w:bookmarkStart w:id="10" w:name="_Toc213329250"/>
      <w:r w:rsidRPr="00392AF6">
        <w:t>DODATNA OBVESTILA IN POJASNILA</w:t>
      </w:r>
      <w:bookmarkEnd w:id="10"/>
      <w:r w:rsidR="00E930A0">
        <w:t xml:space="preserve"> </w:t>
      </w:r>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lastRenderedPageBreak/>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4F2164B5" w14:textId="77777777" w:rsidR="00D44BDC" w:rsidRDefault="00D44BDC"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6B5E7842" w:rsidR="002E1CE8" w:rsidRPr="00E930A0" w:rsidRDefault="002E1CE8" w:rsidP="00D61403">
      <w:pPr>
        <w:pStyle w:val="Naslov1"/>
        <w:rPr>
          <w:color w:val="FF0000"/>
        </w:rPr>
      </w:pPr>
      <w:bookmarkStart w:id="11" w:name="_Toc213329251"/>
      <w:r w:rsidRPr="00453625">
        <w:t>PRAVNA PODLAGA ZA IZVEDBO JAVNEGA NAROČILA</w:t>
      </w:r>
      <w:bookmarkEnd w:id="11"/>
      <w:r w:rsidR="00E930A0">
        <w:t xml:space="preserve"> </w:t>
      </w:r>
    </w:p>
    <w:p w14:paraId="2B0D92FA" w14:textId="77777777" w:rsidR="002E1CE8" w:rsidRPr="00453625" w:rsidRDefault="002E1CE8" w:rsidP="003E3E73">
      <w:pPr>
        <w:rPr>
          <w:rFonts w:cs="Arial"/>
          <w:szCs w:val="20"/>
          <w:highlight w:val="cyan"/>
        </w:rPr>
      </w:pPr>
    </w:p>
    <w:p w14:paraId="54A933CF" w14:textId="17224387"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381E716" w14:textId="198AFBEE" w:rsidR="00ED695C" w:rsidRDefault="00ED695C" w:rsidP="003E3E73">
      <w:pPr>
        <w:rPr>
          <w:rFonts w:cs="Arial"/>
          <w:szCs w:val="20"/>
        </w:rPr>
      </w:pPr>
    </w:p>
    <w:p w14:paraId="79D4D591" w14:textId="77777777" w:rsidR="009B3628" w:rsidRPr="00146E3F" w:rsidRDefault="009B3628" w:rsidP="003E3E73">
      <w:pPr>
        <w:rPr>
          <w:rFonts w:cs="Arial"/>
          <w:szCs w:val="20"/>
        </w:rPr>
      </w:pPr>
    </w:p>
    <w:p w14:paraId="55728809" w14:textId="1BC0BB3E" w:rsidR="008275FF" w:rsidRPr="00ED4593" w:rsidRDefault="00E1168B" w:rsidP="00D61403">
      <w:pPr>
        <w:pStyle w:val="Naslov1"/>
        <w:rPr>
          <w:dstrike/>
        </w:rPr>
      </w:pPr>
      <w:bookmarkStart w:id="12" w:name="_Toc213329252"/>
      <w:r w:rsidRPr="00ED4593">
        <w:t>UGOTAVLJANJE SPOSOBNOSTI PONUDNIKA</w:t>
      </w:r>
      <w:bookmarkEnd w:id="12"/>
      <w:r w:rsidR="007B683F">
        <w:t xml:space="preserve"> </w:t>
      </w:r>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5A4B2401" w14:textId="77777777" w:rsidR="009B7F55" w:rsidRDefault="009B7F55" w:rsidP="003E3E73">
      <w:pPr>
        <w:rPr>
          <w:rFonts w:cs="Arial"/>
          <w:szCs w:val="20"/>
        </w:rPr>
      </w:pPr>
    </w:p>
    <w:p w14:paraId="206BF9CE" w14:textId="2BA0FE5E"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261CE545" w:rsidR="008570B0" w:rsidRPr="00B867DB" w:rsidRDefault="008570B0" w:rsidP="003E3E73">
      <w:pPr>
        <w:rPr>
          <w:rFonts w:cs="Arial"/>
          <w:szCs w:val="20"/>
        </w:rPr>
      </w:pPr>
      <w:r w:rsidRPr="00B867DB">
        <w:rPr>
          <w:rFonts w:cs="Arial"/>
          <w:szCs w:val="20"/>
        </w:rPr>
        <w:t>Če obstaja naročnikova zahteva, koliko stari so lahko dokumenti, ki jih ponudnik prilaga kot dokazila, je to navedeno ob vsakem posameznem dokazilu. V kolikor ni navedeno ničesar, starost dokumenta ni pomembna, odražati pa mora zadnje stanje. Dokumenti morajo</w:t>
      </w:r>
      <w:r w:rsidR="004254A1">
        <w:rPr>
          <w:rFonts w:cs="Arial"/>
          <w:szCs w:val="20"/>
        </w:rPr>
        <w:t xml:space="preserve">, </w:t>
      </w:r>
      <w:r w:rsidRPr="00B867DB">
        <w:rPr>
          <w:rFonts w:cs="Arial"/>
          <w:szCs w:val="20"/>
        </w:rPr>
        <w:t>ne glede na določeno oziroma zahtevano največjo dopuščeno starost</w:t>
      </w:r>
      <w:r w:rsidR="004254A1">
        <w:rPr>
          <w:rFonts w:cs="Arial"/>
          <w:szCs w:val="20"/>
        </w:rPr>
        <w:t xml:space="preserve">, </w:t>
      </w:r>
      <w:r w:rsidRPr="00B867DB">
        <w:rPr>
          <w:rFonts w:cs="Arial"/>
          <w:szCs w:val="20"/>
        </w:rPr>
        <w:t xml:space="preserve">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lastRenderedPageBreak/>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26B3F5DF" w14:textId="0706EC5F" w:rsidR="0002452E"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03C8207E" w14:textId="77777777" w:rsidR="007C7280" w:rsidRPr="00564F28" w:rsidRDefault="007C7280" w:rsidP="003E3E73">
      <w:pPr>
        <w:rPr>
          <w:rFonts w:cs="Arial"/>
          <w:color w:val="000000" w:themeColor="text1"/>
          <w:szCs w:val="20"/>
        </w:rPr>
      </w:pPr>
    </w:p>
    <w:p w14:paraId="693105E3" w14:textId="027CD062" w:rsidR="00F8689D" w:rsidRPr="000A6698" w:rsidRDefault="0096141D" w:rsidP="00D61403">
      <w:pPr>
        <w:pStyle w:val="Naslov2"/>
        <w:rPr>
          <w:color w:val="FF0000"/>
        </w:rPr>
      </w:pPr>
      <w:bookmarkStart w:id="13" w:name="_Toc213329253"/>
      <w:r w:rsidRPr="007D35BF">
        <w:t>Razlogi za izključitev</w:t>
      </w:r>
      <w:bookmarkEnd w:id="13"/>
      <w:r w:rsidR="005D5D6F">
        <w:t xml:space="preserve"> </w:t>
      </w:r>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4" w:name="_Toc85449550"/>
      <w:bookmarkStart w:id="15" w:name="_Toc85450613"/>
      <w:r w:rsidRPr="007706A6">
        <w:t>8.1.2</w:t>
      </w:r>
      <w:r w:rsidRPr="007706A6">
        <w:tab/>
      </w:r>
      <w:bookmarkEnd w:id="14"/>
      <w:bookmarkEnd w:id="15"/>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6" w:name="_Toc85449552"/>
      <w:bookmarkStart w:id="17" w:name="_Toc85450615"/>
    </w:p>
    <w:p w14:paraId="0A0C6CFD" w14:textId="3D39453C" w:rsidR="007706A6" w:rsidRPr="007706A6" w:rsidRDefault="007706A6" w:rsidP="007706A6">
      <w:pPr>
        <w:ind w:left="567" w:hanging="567"/>
      </w:pPr>
      <w:r w:rsidRPr="007706A6">
        <w:t>8.1.3</w:t>
      </w:r>
      <w:r w:rsidRPr="007706A6">
        <w:tab/>
      </w:r>
      <w:bookmarkStart w:id="18" w:name="_Toc85449553"/>
      <w:bookmarkStart w:id="19" w:name="_Toc85450616"/>
      <w:bookmarkEnd w:id="16"/>
      <w:bookmarkEnd w:id="17"/>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lastRenderedPageBreak/>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18"/>
      <w:bookmarkEnd w:id="19"/>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1A6879B2" w14:textId="77777777" w:rsidR="000553DB" w:rsidRPr="00453625" w:rsidRDefault="000553DB" w:rsidP="003E3E73">
      <w:pPr>
        <w:rPr>
          <w:rFonts w:cs="Arial"/>
          <w:b/>
          <w:szCs w:val="20"/>
        </w:rPr>
      </w:pPr>
    </w:p>
    <w:p w14:paraId="09E8DD56" w14:textId="64D18412" w:rsidR="00D94145" w:rsidRPr="00131A52" w:rsidRDefault="007463B3" w:rsidP="00D61403">
      <w:pPr>
        <w:pStyle w:val="Naslov2"/>
        <w:tabs>
          <w:tab w:val="left" w:pos="426"/>
        </w:tabs>
        <w:spacing w:after="0"/>
        <w:rPr>
          <w:color w:val="2E74B5" w:themeColor="accent1" w:themeShade="BF"/>
          <w:szCs w:val="22"/>
        </w:rPr>
      </w:pPr>
      <w:bookmarkStart w:id="20" w:name="_Toc213329254"/>
      <w:r w:rsidRPr="006936D6">
        <w:rPr>
          <w:szCs w:val="22"/>
        </w:rPr>
        <w:t>Pogoji za sodelovanje</w:t>
      </w:r>
      <w:bookmarkEnd w:id="20"/>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03683F33" w14:textId="77777777" w:rsidR="000553DB" w:rsidRPr="00561D50" w:rsidRDefault="000553DB"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1" w:name="_Toc213329255"/>
      <w:r w:rsidRPr="00B867DB">
        <w:rPr>
          <w:shd w:val="clear" w:color="auto" w:fill="FFFFFF"/>
        </w:rPr>
        <w:t>Ustreznost za opravljanje poklicne dejavnosti</w:t>
      </w:r>
      <w:r w:rsidR="00B32B81" w:rsidRPr="00B867DB">
        <w:rPr>
          <w:shd w:val="clear" w:color="auto" w:fill="FFFFFF"/>
        </w:rPr>
        <w:t>:</w:t>
      </w:r>
      <w:bookmarkEnd w:id="21"/>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230F8B00" w14:textId="7F3E93F9" w:rsidR="0043422E" w:rsidRDefault="008570B0" w:rsidP="00EE5836">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5985CF07" w14:textId="77777777" w:rsidR="000553DB" w:rsidRDefault="000553DB" w:rsidP="00D123ED">
      <w:pPr>
        <w:rPr>
          <w:rFonts w:cs="Arial"/>
          <w:szCs w:val="20"/>
        </w:rPr>
      </w:pPr>
    </w:p>
    <w:p w14:paraId="20DC38E4" w14:textId="5647623E" w:rsidR="00D123ED" w:rsidRPr="00BA1242" w:rsidRDefault="00D123ED" w:rsidP="00D123ED">
      <w:pPr>
        <w:pStyle w:val="Naslov3"/>
        <w:rPr>
          <w:rFonts w:ascii="Helv" w:hAnsi="Helv" w:cs="Helv"/>
          <w:iCs/>
          <w:color w:val="FF0000"/>
        </w:rPr>
      </w:pPr>
      <w:bookmarkStart w:id="22" w:name="_Toc97551158"/>
      <w:bookmarkStart w:id="23" w:name="_Toc213329256"/>
      <w:r w:rsidRPr="00D123ED">
        <w:t>Tehnična in strokovna sposobnost</w:t>
      </w:r>
      <w:r w:rsidRPr="00D123ED">
        <w:rPr>
          <w:color w:val="000000" w:themeColor="text1"/>
        </w:rPr>
        <w:t>:</w:t>
      </w:r>
      <w:bookmarkEnd w:id="22"/>
      <w:bookmarkEnd w:id="23"/>
    </w:p>
    <w:p w14:paraId="1ED3A597" w14:textId="77777777" w:rsidR="004B4FFF" w:rsidRPr="00303458" w:rsidRDefault="004B4FFF" w:rsidP="00D123ED">
      <w:pPr>
        <w:rPr>
          <w:rFonts w:cs="Arial"/>
          <w:b/>
          <w:color w:val="000000" w:themeColor="text1"/>
          <w:szCs w:val="20"/>
        </w:rPr>
      </w:pPr>
      <w:bookmarkStart w:id="24" w:name="_Hlk114491144"/>
    </w:p>
    <w:p w14:paraId="1EA8BC7A" w14:textId="0BDD15CF" w:rsidR="00D123ED" w:rsidRPr="005B4AE4" w:rsidRDefault="00D123ED" w:rsidP="00D07653">
      <w:pPr>
        <w:pStyle w:val="Odstavekseznama"/>
        <w:numPr>
          <w:ilvl w:val="0"/>
          <w:numId w:val="40"/>
        </w:numPr>
        <w:rPr>
          <w:rFonts w:cs="Arial"/>
          <w:color w:val="000000" w:themeColor="text1"/>
          <w:szCs w:val="20"/>
        </w:rPr>
      </w:pPr>
      <w:r w:rsidRPr="005B4AE4">
        <w:rPr>
          <w:rFonts w:cs="Arial"/>
          <w:color w:val="000000" w:themeColor="text1"/>
          <w:szCs w:val="20"/>
        </w:rPr>
        <w:t>USPOSOBLJENOST KADRA</w:t>
      </w:r>
      <w:r w:rsidR="00161EFC" w:rsidRPr="005B4AE4">
        <w:rPr>
          <w:rFonts w:cs="Arial"/>
          <w:i/>
          <w:iCs/>
          <w:color w:val="000000" w:themeColor="text1"/>
          <w:szCs w:val="20"/>
        </w:rPr>
        <w:t xml:space="preserve"> </w:t>
      </w:r>
    </w:p>
    <w:p w14:paraId="7DEDE795" w14:textId="776FD322" w:rsidR="004B654F" w:rsidRDefault="004B654F" w:rsidP="00D123ED">
      <w:pPr>
        <w:rPr>
          <w:rFonts w:cs="Arial"/>
          <w:color w:val="000000" w:themeColor="text1"/>
          <w:szCs w:val="20"/>
        </w:rPr>
      </w:pPr>
      <w:bookmarkStart w:id="25" w:name="_Hlk114493813"/>
      <w:bookmarkEnd w:id="24"/>
    </w:p>
    <w:p w14:paraId="165FBE3D" w14:textId="77777777" w:rsidR="000A6698" w:rsidRPr="000D2D29" w:rsidRDefault="000A6698" w:rsidP="000A6698">
      <w:pPr>
        <w:rPr>
          <w:rFonts w:cs="Arial"/>
          <w:szCs w:val="20"/>
        </w:rPr>
      </w:pPr>
      <w:r w:rsidRPr="000D2D29">
        <w:rPr>
          <w:rFonts w:cs="Arial"/>
          <w:szCs w:val="20"/>
        </w:rPr>
        <w:t xml:space="preserve">Ponudnik mora zagotoviti ustrezno usposobljene serviserje za izvajanje servisov in popravil na napravah </w:t>
      </w:r>
      <w:proofErr w:type="spellStart"/>
      <w:r w:rsidRPr="000D2D29">
        <w:rPr>
          <w:rFonts w:cs="Arial"/>
          <w:szCs w:val="20"/>
        </w:rPr>
        <w:t>Smiths</w:t>
      </w:r>
      <w:proofErr w:type="spellEnd"/>
      <w:r w:rsidRPr="000D2D29">
        <w:rPr>
          <w:rFonts w:cs="Arial"/>
          <w:szCs w:val="20"/>
        </w:rPr>
        <w:t xml:space="preserve"> </w:t>
      </w:r>
      <w:proofErr w:type="spellStart"/>
      <w:r w:rsidRPr="000D2D29">
        <w:rPr>
          <w:rFonts w:cs="Arial"/>
          <w:szCs w:val="20"/>
        </w:rPr>
        <w:t>Detection</w:t>
      </w:r>
      <w:proofErr w:type="spellEnd"/>
      <w:r w:rsidRPr="000D2D29">
        <w:rPr>
          <w:rFonts w:cs="Arial"/>
          <w:szCs w:val="20"/>
        </w:rPr>
        <w:t>.</w:t>
      </w:r>
    </w:p>
    <w:p w14:paraId="7211DA09" w14:textId="77777777" w:rsidR="000A6698" w:rsidRPr="000D2D29" w:rsidRDefault="000A6698" w:rsidP="000A6698">
      <w:pPr>
        <w:rPr>
          <w:rFonts w:cs="Arial"/>
          <w:szCs w:val="20"/>
        </w:rPr>
      </w:pPr>
    </w:p>
    <w:p w14:paraId="31E68E18" w14:textId="77777777" w:rsidR="000A6698" w:rsidRPr="000D2D29" w:rsidRDefault="000A6698" w:rsidP="000A6698">
      <w:pPr>
        <w:rPr>
          <w:rFonts w:cs="Arial"/>
          <w:szCs w:val="20"/>
        </w:rPr>
      </w:pPr>
      <w:r w:rsidRPr="000D2D29">
        <w:rPr>
          <w:rFonts w:cs="Arial"/>
          <w:szCs w:val="20"/>
        </w:rPr>
        <w:t>DOKAZILA:</w:t>
      </w:r>
    </w:p>
    <w:p w14:paraId="74E60E40" w14:textId="4D22AD97" w:rsidR="000A6698" w:rsidRPr="000D2D29" w:rsidRDefault="000A6698" w:rsidP="000A6698">
      <w:pPr>
        <w:numPr>
          <w:ilvl w:val="0"/>
          <w:numId w:val="1"/>
        </w:numPr>
        <w:tabs>
          <w:tab w:val="num" w:pos="284"/>
        </w:tabs>
        <w:spacing w:line="240" w:lineRule="atLeast"/>
        <w:ind w:hanging="720"/>
        <w:jc w:val="left"/>
        <w:rPr>
          <w:rFonts w:cs="Arial"/>
          <w:szCs w:val="20"/>
        </w:rPr>
      </w:pPr>
      <w:r w:rsidRPr="000D2D29">
        <w:rPr>
          <w:rFonts w:cs="Arial"/>
          <w:szCs w:val="20"/>
        </w:rPr>
        <w:t xml:space="preserve">Podatki o kadrih - Priloga št. </w:t>
      </w:r>
      <w:r w:rsidR="000D2D29" w:rsidRPr="000D2D29">
        <w:rPr>
          <w:rFonts w:cs="Arial"/>
          <w:szCs w:val="20"/>
        </w:rPr>
        <w:t>6</w:t>
      </w:r>
      <w:r w:rsidRPr="000D2D29">
        <w:rPr>
          <w:rFonts w:cs="Arial"/>
          <w:szCs w:val="20"/>
        </w:rPr>
        <w:t>,</w:t>
      </w:r>
    </w:p>
    <w:p w14:paraId="38BD9DCB" w14:textId="7AFF43F7" w:rsidR="000A6698" w:rsidRPr="000D2D29" w:rsidRDefault="000A6698" w:rsidP="000A6698">
      <w:pPr>
        <w:numPr>
          <w:ilvl w:val="0"/>
          <w:numId w:val="1"/>
        </w:numPr>
        <w:tabs>
          <w:tab w:val="num" w:pos="284"/>
        </w:tabs>
        <w:spacing w:line="240" w:lineRule="atLeast"/>
        <w:ind w:left="284" w:hanging="284"/>
        <w:jc w:val="left"/>
        <w:rPr>
          <w:rFonts w:cs="Arial"/>
          <w:color w:val="7030A0"/>
          <w:szCs w:val="20"/>
        </w:rPr>
      </w:pPr>
      <w:r w:rsidRPr="000D2D29">
        <w:rPr>
          <w:rFonts w:cs="Arial"/>
          <w:szCs w:val="20"/>
        </w:rPr>
        <w:t xml:space="preserve">Certifikat oz. potrdilo izdano s strani proizvajalca </w:t>
      </w:r>
      <w:proofErr w:type="spellStart"/>
      <w:r w:rsidRPr="000D2D29">
        <w:rPr>
          <w:rFonts w:cs="Arial"/>
          <w:szCs w:val="20"/>
        </w:rPr>
        <w:t>Smiths</w:t>
      </w:r>
      <w:proofErr w:type="spellEnd"/>
      <w:r w:rsidRPr="000D2D29">
        <w:rPr>
          <w:rFonts w:cs="Arial"/>
          <w:szCs w:val="20"/>
        </w:rPr>
        <w:t xml:space="preserve"> </w:t>
      </w:r>
      <w:proofErr w:type="spellStart"/>
      <w:r w:rsidRPr="000D2D29">
        <w:rPr>
          <w:rFonts w:cs="Arial"/>
          <w:szCs w:val="20"/>
        </w:rPr>
        <w:t>Detection</w:t>
      </w:r>
      <w:proofErr w:type="spellEnd"/>
      <w:r w:rsidRPr="000D2D29">
        <w:rPr>
          <w:rFonts w:cs="Arial"/>
          <w:szCs w:val="20"/>
        </w:rPr>
        <w:t xml:space="preserve"> o strokovni usposobljenosti kadra, za ves kader, ki ga ponudnik navede v Prilogi št. </w:t>
      </w:r>
      <w:r w:rsidR="000D2D29" w:rsidRPr="000D2D29">
        <w:rPr>
          <w:rFonts w:cs="Arial"/>
          <w:szCs w:val="20"/>
        </w:rPr>
        <w:t>6</w:t>
      </w:r>
      <w:r w:rsidRPr="000D2D29">
        <w:rPr>
          <w:rFonts w:cs="Arial"/>
          <w:color w:val="7030A0"/>
          <w:szCs w:val="20"/>
        </w:rPr>
        <w:t>.</w:t>
      </w:r>
    </w:p>
    <w:p w14:paraId="635CB9C8" w14:textId="77777777" w:rsidR="00A14A37" w:rsidRDefault="00A14A37" w:rsidP="000A6698">
      <w:pPr>
        <w:jc w:val="left"/>
        <w:rPr>
          <w:rFonts w:cs="Arial"/>
          <w:szCs w:val="20"/>
        </w:rPr>
      </w:pPr>
    </w:p>
    <w:p w14:paraId="11E5AD8C" w14:textId="6CF3E31D" w:rsidR="000A6698" w:rsidRPr="000A6698" w:rsidRDefault="000A6698" w:rsidP="000A6698">
      <w:pPr>
        <w:jc w:val="left"/>
        <w:rPr>
          <w:rFonts w:cs="Arial"/>
          <w:szCs w:val="20"/>
        </w:rPr>
      </w:pPr>
      <w:r w:rsidRPr="000A6698">
        <w:rPr>
          <w:rFonts w:cs="Arial"/>
          <w:szCs w:val="20"/>
        </w:rPr>
        <w:t>Opomba:</w:t>
      </w:r>
    </w:p>
    <w:p w14:paraId="2BF37F57" w14:textId="5DADC6B6" w:rsidR="000A6698" w:rsidRPr="00776878" w:rsidRDefault="000A6698" w:rsidP="00D123ED">
      <w:pPr>
        <w:rPr>
          <w:rFonts w:cs="Arial"/>
          <w:szCs w:val="20"/>
        </w:rPr>
      </w:pPr>
      <w:r w:rsidRPr="000A6698">
        <w:rPr>
          <w:rFonts w:cs="Arial"/>
          <w:szCs w:val="20"/>
        </w:rPr>
        <w:t>Certifikat oz. potrdilo bo moral ponudnik predložiti na poziv naročnika v času, ki ga bo navedel naročnik. Zaželeno pa je, da ponudnik certifikat oz. potrdilo predloži že v ponudbi.</w:t>
      </w:r>
    </w:p>
    <w:p w14:paraId="592158DB" w14:textId="77777777" w:rsidR="00184F71" w:rsidRDefault="00184F71" w:rsidP="00A14A37">
      <w:pPr>
        <w:rPr>
          <w:rFonts w:cs="Arial"/>
          <w:szCs w:val="20"/>
        </w:rPr>
      </w:pPr>
    </w:p>
    <w:p w14:paraId="4359FEE6" w14:textId="5CAC4D61" w:rsidR="00A14A37" w:rsidRPr="00A14A37" w:rsidRDefault="00A14A37" w:rsidP="00A14A37">
      <w:pPr>
        <w:rPr>
          <w:rFonts w:cs="Arial"/>
          <w:szCs w:val="20"/>
        </w:rPr>
      </w:pPr>
      <w:r w:rsidRPr="00A14A37">
        <w:rPr>
          <w:rFonts w:cs="Arial"/>
          <w:szCs w:val="20"/>
        </w:rPr>
        <w:t>Splošno za točko 8.2.2:</w:t>
      </w:r>
    </w:p>
    <w:p w14:paraId="34C34C7C" w14:textId="77777777" w:rsidR="00A14A37" w:rsidRDefault="00A14A37" w:rsidP="00D123ED">
      <w:pPr>
        <w:rPr>
          <w:rFonts w:cs="Arial"/>
          <w:color w:val="000000" w:themeColor="text1"/>
          <w:szCs w:val="20"/>
        </w:rPr>
      </w:pPr>
    </w:p>
    <w:p w14:paraId="04E680A2" w14:textId="6F5AA27F" w:rsidR="00A14A37" w:rsidRPr="00184F71" w:rsidRDefault="005C1AC4" w:rsidP="00913E16">
      <w:pPr>
        <w:rPr>
          <w:rFonts w:cs="Arial"/>
          <w:color w:val="000000" w:themeColor="text1"/>
          <w:szCs w:val="20"/>
        </w:rPr>
      </w:pPr>
      <w:r w:rsidRPr="005C1AC4">
        <w:rPr>
          <w:rFonts w:cs="Arial"/>
          <w:color w:val="000000" w:themeColor="text1"/>
          <w:szCs w:val="20"/>
        </w:rPr>
        <w:t>V kolikor bo ponudnik v fazi izvedbe v soglasju z naročnikom zamenjal osebo, ki bo izvajala dela po predmetnem javnem naročilu, mora oseba, ki bo izvajala dela, izpolnjevati zgoraj zahtevane pogoje.</w:t>
      </w:r>
      <w:bookmarkEnd w:id="25"/>
    </w:p>
    <w:p w14:paraId="77501D5F" w14:textId="77777777" w:rsidR="00A14A37" w:rsidRPr="00A14A37" w:rsidRDefault="00A14A37" w:rsidP="00A14A37">
      <w:pPr>
        <w:rPr>
          <w:rFonts w:cs="Arial"/>
          <w:b/>
          <w:szCs w:val="20"/>
        </w:rPr>
      </w:pPr>
      <w:r w:rsidRPr="00A14A37">
        <w:rPr>
          <w:rFonts w:cs="Arial"/>
          <w:b/>
          <w:szCs w:val="20"/>
        </w:rPr>
        <w:lastRenderedPageBreak/>
        <w:t>Ponudnik mora v ponudbi prijaviti podizvajalca v primeru, da se sklicuje na njegove kapacitete za izpolnjevanje pogoja(-</w:t>
      </w:r>
      <w:proofErr w:type="spellStart"/>
      <w:r w:rsidRPr="00A14A37">
        <w:rPr>
          <w:rFonts w:cs="Arial"/>
          <w:b/>
          <w:szCs w:val="20"/>
        </w:rPr>
        <w:t>ev</w:t>
      </w:r>
      <w:proofErr w:type="spellEnd"/>
      <w:r w:rsidRPr="00A14A37">
        <w:rPr>
          <w:rFonts w:cs="Arial"/>
          <w:b/>
          <w:szCs w:val="20"/>
        </w:rPr>
        <w:t>) iz točke 8.2.2.</w:t>
      </w:r>
    </w:p>
    <w:p w14:paraId="3B60002F" w14:textId="77777777" w:rsidR="00A14A37" w:rsidRDefault="00A14A37" w:rsidP="00913E16">
      <w:pPr>
        <w:rPr>
          <w:rFonts w:cs="Arial"/>
          <w:szCs w:val="20"/>
        </w:rPr>
      </w:pPr>
    </w:p>
    <w:p w14:paraId="6AEB0271" w14:textId="77777777" w:rsidR="0022728A" w:rsidRPr="00B867DB" w:rsidRDefault="0022728A" w:rsidP="00913E16">
      <w:pPr>
        <w:rPr>
          <w:rFonts w:cs="Arial"/>
          <w:szCs w:val="20"/>
        </w:rPr>
      </w:pPr>
    </w:p>
    <w:p w14:paraId="77D9FA2A" w14:textId="186A7090" w:rsidR="00066512" w:rsidRPr="00873F4F" w:rsidRDefault="00066512" w:rsidP="00D61403">
      <w:pPr>
        <w:pStyle w:val="Naslov1"/>
      </w:pPr>
      <w:bookmarkStart w:id="26" w:name="_Toc213329257"/>
      <w:r w:rsidRPr="00873F4F">
        <w:t>MERILO</w:t>
      </w:r>
      <w:bookmarkEnd w:id="26"/>
    </w:p>
    <w:p w14:paraId="728A0FEB" w14:textId="77777777" w:rsidR="00A4563D" w:rsidRPr="004F1BD1" w:rsidRDefault="00A4563D" w:rsidP="00A4563D">
      <w:pPr>
        <w:rPr>
          <w:color w:val="000000" w:themeColor="text1"/>
        </w:rPr>
      </w:pPr>
    </w:p>
    <w:p w14:paraId="35919153" w14:textId="34B26334" w:rsidR="00A4563D" w:rsidRPr="0077094C"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r w:rsidRPr="0077094C">
        <w:rPr>
          <w:rFonts w:cs="Arial"/>
          <w:color w:val="000000" w:themeColor="text1"/>
          <w:sz w:val="20"/>
        </w:rPr>
        <w:t xml:space="preserve">Merilo za izbor ponudbe in oddajo javnega naročila je ekonomsko najugodnejša ponudba, pri čemer se ponudbe oceni na podlagi cene, in sicer skupne </w:t>
      </w:r>
      <w:r w:rsidR="0089779C" w:rsidRPr="0077094C">
        <w:rPr>
          <w:rFonts w:cs="Arial"/>
          <w:color w:val="000000" w:themeColor="text1"/>
          <w:sz w:val="20"/>
        </w:rPr>
        <w:t xml:space="preserve">okvirne dvoletne </w:t>
      </w:r>
      <w:r w:rsidRPr="0077094C">
        <w:rPr>
          <w:rFonts w:cs="Arial"/>
          <w:color w:val="000000" w:themeColor="text1"/>
          <w:sz w:val="20"/>
        </w:rPr>
        <w:t xml:space="preserve">vrednosti ponudbenega predračuna v EUR z DDV. </w:t>
      </w:r>
    </w:p>
    <w:p w14:paraId="2C80E6CF" w14:textId="77777777" w:rsidR="00A4563D" w:rsidRPr="0077094C"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68235BE1" w14:textId="4691C9BE" w:rsidR="00A4563D" w:rsidRPr="0077094C"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color w:val="000000" w:themeColor="text1"/>
          <w:sz w:val="20"/>
        </w:rPr>
      </w:pPr>
      <w:r w:rsidRPr="0077094C">
        <w:rPr>
          <w:rFonts w:cs="Arial"/>
          <w:color w:val="000000" w:themeColor="text1"/>
          <w:sz w:val="20"/>
        </w:rPr>
        <w:t xml:space="preserve">Pri ocenjevanju se upošteva skupna </w:t>
      </w:r>
      <w:r w:rsidR="0089779C" w:rsidRPr="0077094C">
        <w:rPr>
          <w:rFonts w:cs="Arial"/>
          <w:color w:val="000000" w:themeColor="text1"/>
          <w:sz w:val="20"/>
        </w:rPr>
        <w:t xml:space="preserve">okvirna dvoletna </w:t>
      </w:r>
      <w:r w:rsidRPr="0077094C">
        <w:rPr>
          <w:rFonts w:cs="Arial"/>
          <w:color w:val="000000" w:themeColor="text1"/>
          <w:sz w:val="20"/>
        </w:rPr>
        <w:t xml:space="preserve">vrednost ponudbenega predračuna z vključenim DDV, če pa ponudnik ne obračuna DDV, ker v času oddaje ponudbe ni zavezanec za DDV, se pri tem ponudniku upošteva skupna </w:t>
      </w:r>
      <w:r w:rsidR="0089779C" w:rsidRPr="0077094C">
        <w:rPr>
          <w:rFonts w:cs="Arial"/>
          <w:color w:val="000000" w:themeColor="text1"/>
          <w:sz w:val="20"/>
        </w:rPr>
        <w:t xml:space="preserve">okvirna dvoletna </w:t>
      </w:r>
      <w:r w:rsidRPr="0077094C">
        <w:rPr>
          <w:rFonts w:cs="Arial"/>
          <w:color w:val="000000" w:themeColor="text1"/>
          <w:sz w:val="20"/>
        </w:rPr>
        <w:t>vrednost brez DDV. V primeru slednjega mora ponudnik v</w:t>
      </w:r>
      <w:r w:rsidRPr="0077094C">
        <w:rPr>
          <w:rFonts w:cs="Arial"/>
          <w:color w:val="000000" w:themeColor="text1"/>
          <w:sz w:val="20"/>
          <w:lang w:eastAsia="en-US"/>
        </w:rPr>
        <w:t xml:space="preserve"> </w:t>
      </w:r>
      <w:r w:rsidRPr="0077094C">
        <w:rPr>
          <w:rFonts w:cs="Arial"/>
          <w:color w:val="000000" w:themeColor="text1"/>
          <w:sz w:val="20"/>
        </w:rPr>
        <w:t xml:space="preserve">primeru, da bo izbran kot najugodnejši in bo z naročnikom sklenil pogodbo, zagotavljati, da bo </w:t>
      </w:r>
      <w:r w:rsidRPr="0077094C">
        <w:rPr>
          <w:rFonts w:cs="Arial"/>
          <w:color w:val="000000" w:themeColor="text1"/>
          <w:sz w:val="20"/>
          <w:shd w:val="clear" w:color="auto" w:fill="FFFFFF"/>
        </w:rPr>
        <w:t xml:space="preserve">predmet javnega naročila zaračunaval naročniku po </w:t>
      </w:r>
      <w:r w:rsidRPr="0077094C">
        <w:rPr>
          <w:rFonts w:cs="Arial"/>
          <w:color w:val="000000" w:themeColor="text1"/>
          <w:sz w:val="20"/>
        </w:rPr>
        <w:t xml:space="preserve">ceni </w:t>
      </w:r>
      <w:r w:rsidRPr="0077094C">
        <w:rPr>
          <w:rFonts w:cs="Arial"/>
          <w:color w:val="000000" w:themeColor="text1"/>
          <w:sz w:val="20"/>
          <w:shd w:val="clear" w:color="auto" w:fill="FFFFFF"/>
        </w:rPr>
        <w:t>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2F88A7EC" w14:textId="77777777" w:rsidR="00A4563D" w:rsidRPr="0077094C"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289ED2C4" w14:textId="77777777" w:rsidR="00A4563D" w:rsidRPr="0077094C" w:rsidRDefault="00A4563D" w:rsidP="00A4563D">
      <w:pPr>
        <w:tabs>
          <w:tab w:val="left" w:pos="0"/>
          <w:tab w:val="left" w:pos="426"/>
        </w:tabs>
        <w:rPr>
          <w:rFonts w:cs="Arial"/>
          <w:color w:val="000000" w:themeColor="text1"/>
          <w:szCs w:val="20"/>
        </w:rPr>
      </w:pPr>
      <w:r w:rsidRPr="0077094C">
        <w:rPr>
          <w:rFonts w:cs="Arial"/>
          <w:color w:val="000000" w:themeColor="text1"/>
          <w:szCs w:val="20"/>
        </w:rPr>
        <w:t>OPOMBA:</w:t>
      </w:r>
    </w:p>
    <w:p w14:paraId="70086E5C" w14:textId="33741258" w:rsidR="00A4563D" w:rsidRPr="0077094C" w:rsidRDefault="00A4563D" w:rsidP="00A4563D">
      <w:pPr>
        <w:tabs>
          <w:tab w:val="left" w:pos="0"/>
          <w:tab w:val="left" w:pos="426"/>
        </w:tabs>
        <w:rPr>
          <w:rFonts w:cs="Arial"/>
          <w:color w:val="000000" w:themeColor="text1"/>
          <w:shd w:val="clear" w:color="auto" w:fill="FFFFFF"/>
        </w:rPr>
      </w:pPr>
      <w:r w:rsidRPr="0077094C">
        <w:rPr>
          <w:rFonts w:cs="Arial"/>
          <w:color w:val="000000" w:themeColor="text1"/>
          <w:szCs w:val="20"/>
        </w:rPr>
        <w:t xml:space="preserve">V primeru, da je pri dveh ali več ponudnikih </w:t>
      </w:r>
      <w:r w:rsidRPr="0077094C">
        <w:rPr>
          <w:rFonts w:cs="Arial"/>
          <w:color w:val="000000" w:themeColor="text1"/>
          <w:szCs w:val="20"/>
          <w:lang w:eastAsia="en-US"/>
        </w:rPr>
        <w:t xml:space="preserve">ponujena enaka in hkrati najnižja </w:t>
      </w:r>
      <w:r w:rsidRPr="0077094C">
        <w:rPr>
          <w:rFonts w:cs="Arial"/>
          <w:color w:val="000000" w:themeColor="text1"/>
          <w:szCs w:val="20"/>
        </w:rPr>
        <w:t xml:space="preserve">skupna </w:t>
      </w:r>
      <w:r w:rsidR="002F53E7" w:rsidRPr="0077094C">
        <w:rPr>
          <w:rFonts w:cs="Arial"/>
          <w:color w:val="000000" w:themeColor="text1"/>
          <w:szCs w:val="20"/>
        </w:rPr>
        <w:t xml:space="preserve">okvirna dvoletna </w:t>
      </w:r>
      <w:r w:rsidRPr="0077094C">
        <w:rPr>
          <w:rFonts w:cs="Arial"/>
          <w:color w:val="000000" w:themeColor="text1"/>
          <w:szCs w:val="20"/>
        </w:rPr>
        <w:t>vrednost ponudbenega predračuna v EUR z DDV,</w:t>
      </w:r>
      <w:r w:rsidRPr="0077094C">
        <w:rPr>
          <w:rFonts w:cs="Arial"/>
          <w:iCs/>
          <w:color w:val="000000" w:themeColor="text1"/>
          <w:szCs w:val="20"/>
          <w:lang w:eastAsia="en-US"/>
        </w:rPr>
        <w:t xml:space="preserve"> bo naročnik </w:t>
      </w:r>
      <w:r w:rsidRPr="0077094C">
        <w:rPr>
          <w:rFonts w:cs="Arial"/>
          <w:noProof/>
          <w:color w:val="000000" w:themeColor="text1"/>
          <w:szCs w:val="24"/>
          <w:lang w:eastAsia="en-US"/>
        </w:rPr>
        <w:t xml:space="preserve">uporabil sekundarno merilo, </w:t>
      </w:r>
      <w:bookmarkStart w:id="27" w:name="_Hlk108261052"/>
      <w:r w:rsidRPr="0077094C">
        <w:rPr>
          <w:rFonts w:cs="Arial"/>
          <w:noProof/>
          <w:color w:val="000000" w:themeColor="text1"/>
          <w:szCs w:val="24"/>
          <w:lang w:eastAsia="en-US"/>
        </w:rPr>
        <w:t xml:space="preserve">in sicer </w:t>
      </w:r>
      <w:r w:rsidRPr="0077094C">
        <w:rPr>
          <w:rFonts w:cs="Arial"/>
          <w:noProof/>
          <w:color w:val="000000" w:themeColor="text1"/>
          <w:szCs w:val="24"/>
        </w:rPr>
        <w:t xml:space="preserve">popust za storitve, originalne </w:t>
      </w:r>
      <w:r w:rsidR="00132C06" w:rsidRPr="0077094C">
        <w:rPr>
          <w:rFonts w:cs="Arial"/>
          <w:noProof/>
          <w:color w:val="000000" w:themeColor="text1"/>
          <w:szCs w:val="24"/>
        </w:rPr>
        <w:t>rezervne</w:t>
      </w:r>
      <w:r w:rsidRPr="0077094C">
        <w:rPr>
          <w:rFonts w:cs="Arial"/>
          <w:noProof/>
          <w:color w:val="000000" w:themeColor="text1"/>
          <w:szCs w:val="24"/>
        </w:rPr>
        <w:t xml:space="preserve"> dele in potrošni material za servis RTG aparatov, generatorjev in detektorjev ter dobavo potrošnega in ostalega materiala za detektorje</w:t>
      </w:r>
      <w:bookmarkEnd w:id="27"/>
      <w:r w:rsidRPr="0077094C">
        <w:rPr>
          <w:rFonts w:cs="Arial"/>
          <w:noProof/>
          <w:color w:val="000000" w:themeColor="text1"/>
          <w:szCs w:val="24"/>
        </w:rPr>
        <w:t>, ki niso zajeti v ponudbenem predračunu</w:t>
      </w:r>
      <w:r w:rsidRPr="0077094C">
        <w:rPr>
          <w:rFonts w:cs="Arial"/>
          <w:noProof/>
          <w:color w:val="000000" w:themeColor="text1"/>
          <w:szCs w:val="24"/>
          <w:lang w:eastAsia="en-US"/>
        </w:rPr>
        <w:t xml:space="preserve">. Torej bo v tem primeru med ponudbama oz. ponudbami z </w:t>
      </w:r>
      <w:r w:rsidRPr="0077094C">
        <w:rPr>
          <w:rFonts w:cs="Arial"/>
          <w:color w:val="000000" w:themeColor="text1"/>
          <w:szCs w:val="20"/>
          <w:lang w:eastAsia="en-US"/>
        </w:rPr>
        <w:t xml:space="preserve">enako in hkrati najnižjo </w:t>
      </w:r>
      <w:r w:rsidRPr="0077094C">
        <w:rPr>
          <w:rFonts w:cs="Arial"/>
          <w:color w:val="000000" w:themeColor="text1"/>
          <w:szCs w:val="20"/>
        </w:rPr>
        <w:t>skupno</w:t>
      </w:r>
      <w:r w:rsidR="002F53E7" w:rsidRPr="0077094C">
        <w:rPr>
          <w:rFonts w:cs="Arial"/>
          <w:color w:val="000000" w:themeColor="text1"/>
          <w:szCs w:val="20"/>
        </w:rPr>
        <w:t xml:space="preserve"> okvirno dvoletno</w:t>
      </w:r>
      <w:r w:rsidRPr="0077094C">
        <w:rPr>
          <w:rFonts w:cs="Arial"/>
          <w:color w:val="000000" w:themeColor="text1"/>
          <w:szCs w:val="20"/>
        </w:rPr>
        <w:t xml:space="preserve"> vrednostjo ponudbenega predračuna v EUR z DDV</w:t>
      </w:r>
      <w:r w:rsidRPr="0077094C">
        <w:rPr>
          <w:rFonts w:cs="Arial"/>
          <w:noProof/>
          <w:color w:val="000000" w:themeColor="text1"/>
          <w:szCs w:val="24"/>
          <w:lang w:eastAsia="en-US"/>
        </w:rPr>
        <w:t xml:space="preserve">, kot najugodnješa štela ponudba </w:t>
      </w:r>
      <w:r w:rsidRPr="0077094C">
        <w:rPr>
          <w:rFonts w:cs="Arial"/>
          <w:noProof/>
          <w:color w:val="000000" w:themeColor="text1"/>
          <w:szCs w:val="24"/>
        </w:rPr>
        <w:t>s ponujenim največnjim popustom za storitve, originalne</w:t>
      </w:r>
      <w:r w:rsidR="00132C06" w:rsidRPr="0077094C">
        <w:rPr>
          <w:rFonts w:cs="Arial"/>
          <w:noProof/>
          <w:color w:val="000000" w:themeColor="text1"/>
          <w:szCs w:val="24"/>
        </w:rPr>
        <w:t xml:space="preserve"> rezervne </w:t>
      </w:r>
      <w:r w:rsidRPr="0077094C">
        <w:rPr>
          <w:rFonts w:cs="Arial"/>
          <w:noProof/>
          <w:color w:val="000000" w:themeColor="text1"/>
          <w:szCs w:val="24"/>
        </w:rPr>
        <w:t>dele in potrošni material za servis RTG aparato</w:t>
      </w:r>
      <w:r w:rsidR="00117B76" w:rsidRPr="0077094C">
        <w:rPr>
          <w:rFonts w:cs="Arial"/>
          <w:noProof/>
          <w:color w:val="000000" w:themeColor="text1"/>
          <w:szCs w:val="24"/>
        </w:rPr>
        <w:t xml:space="preserve">v, generatorjev in </w:t>
      </w:r>
      <w:r w:rsidRPr="0077094C">
        <w:rPr>
          <w:rFonts w:cs="Arial"/>
          <w:noProof/>
          <w:color w:val="000000" w:themeColor="text1"/>
          <w:szCs w:val="24"/>
        </w:rPr>
        <w:t xml:space="preserve">detektorjev ter dobavo potrošnega in ostalega materiala za detektorje, ki niso zajeti v ponudbenem predračunu. Ponudnik </w:t>
      </w:r>
      <w:r w:rsidR="00117B76" w:rsidRPr="0077094C">
        <w:rPr>
          <w:rFonts w:cs="Arial"/>
          <w:noProof/>
          <w:color w:val="000000" w:themeColor="text1"/>
          <w:szCs w:val="24"/>
        </w:rPr>
        <w:t xml:space="preserve">popust za storitve, originalne </w:t>
      </w:r>
      <w:r w:rsidR="00132C06" w:rsidRPr="0077094C">
        <w:rPr>
          <w:rFonts w:cs="Arial"/>
          <w:noProof/>
          <w:color w:val="000000" w:themeColor="text1"/>
          <w:szCs w:val="24"/>
        </w:rPr>
        <w:t>rezervne</w:t>
      </w:r>
      <w:r w:rsidR="00117B76" w:rsidRPr="0077094C">
        <w:rPr>
          <w:rFonts w:cs="Arial"/>
          <w:noProof/>
          <w:color w:val="000000" w:themeColor="text1"/>
          <w:szCs w:val="24"/>
        </w:rPr>
        <w:t xml:space="preserve"> dele in potrošni material za servis RTG aparatov, generatorjev in detektorjev ter dobavo potrošnega in ostalega materiala za detektorje, ki niso zajeti v ponudbenem predračunu </w:t>
      </w:r>
      <w:r w:rsidRPr="0077094C">
        <w:rPr>
          <w:rFonts w:cs="Arial"/>
          <w:noProof/>
          <w:color w:val="000000" w:themeColor="text1"/>
          <w:szCs w:val="24"/>
        </w:rPr>
        <w:t xml:space="preserve">vpiše v Prilogo št. 1 (Izjava v zvezi s predložitvijo ponudbe). </w:t>
      </w:r>
    </w:p>
    <w:p w14:paraId="0E7EB25E" w14:textId="77777777" w:rsidR="00A4563D" w:rsidRPr="0077094C" w:rsidRDefault="00A4563D" w:rsidP="00A4563D">
      <w:pPr>
        <w:rPr>
          <w:rFonts w:cs="Arial"/>
          <w:b/>
          <w:color w:val="000000" w:themeColor="text1"/>
          <w:szCs w:val="20"/>
        </w:rPr>
      </w:pPr>
    </w:p>
    <w:p w14:paraId="2D8D65D7" w14:textId="7A205CE8" w:rsidR="00A4563D" w:rsidRPr="000D2D29" w:rsidRDefault="00A4563D" w:rsidP="00A4563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color w:val="000000" w:themeColor="text1"/>
          <w:szCs w:val="20"/>
          <w:lang w:eastAsia="en-US"/>
        </w:rPr>
      </w:pPr>
      <w:r w:rsidRPr="0077094C">
        <w:rPr>
          <w:rFonts w:cs="Arial"/>
          <w:color w:val="000000" w:themeColor="text1"/>
          <w:szCs w:val="20"/>
          <w:lang w:eastAsia="en-US"/>
        </w:rPr>
        <w:t xml:space="preserve">V primeru, da je pri dveh ali več ponudnikih ponujena enaka in hkrati najnižja </w:t>
      </w:r>
      <w:r w:rsidRPr="0077094C">
        <w:rPr>
          <w:rFonts w:cs="Arial"/>
          <w:color w:val="000000" w:themeColor="text1"/>
          <w:szCs w:val="20"/>
        </w:rPr>
        <w:t>skupna</w:t>
      </w:r>
      <w:r w:rsidR="002F53E7" w:rsidRPr="0077094C">
        <w:rPr>
          <w:rFonts w:cs="Arial"/>
          <w:color w:val="000000" w:themeColor="text1"/>
          <w:szCs w:val="20"/>
        </w:rPr>
        <w:t xml:space="preserve"> okvirna dvoletna</w:t>
      </w:r>
      <w:r w:rsidRPr="0077094C">
        <w:rPr>
          <w:rFonts w:cs="Arial"/>
          <w:color w:val="000000" w:themeColor="text1"/>
          <w:szCs w:val="20"/>
        </w:rPr>
        <w:t xml:space="preserve"> vrednost ponudbenega predračuna v EUR z DDV, ter je hkrati ponujen enak</w:t>
      </w:r>
      <w:r w:rsidR="00576188" w:rsidRPr="0077094C">
        <w:rPr>
          <w:rFonts w:cs="Arial"/>
          <w:noProof/>
          <w:color w:val="000000" w:themeColor="text1"/>
          <w:szCs w:val="24"/>
        </w:rPr>
        <w:t xml:space="preserve"> </w:t>
      </w:r>
      <w:r w:rsidR="00576188" w:rsidRPr="0077094C">
        <w:rPr>
          <w:rFonts w:cs="Arial"/>
          <w:color w:val="000000" w:themeColor="text1"/>
          <w:szCs w:val="20"/>
        </w:rPr>
        <w:t xml:space="preserve">popust </w:t>
      </w:r>
      <w:r w:rsidR="00576188" w:rsidRPr="0077094C">
        <w:rPr>
          <w:rFonts w:cs="Arial"/>
          <w:noProof/>
          <w:color w:val="000000" w:themeColor="text1"/>
          <w:szCs w:val="24"/>
        </w:rPr>
        <w:t xml:space="preserve">za storitve, originalne </w:t>
      </w:r>
      <w:r w:rsidR="00132C06" w:rsidRPr="0077094C">
        <w:rPr>
          <w:rFonts w:cs="Arial"/>
          <w:noProof/>
          <w:color w:val="000000" w:themeColor="text1"/>
          <w:szCs w:val="24"/>
        </w:rPr>
        <w:t>rezervne</w:t>
      </w:r>
      <w:r w:rsidR="00576188" w:rsidRPr="0077094C">
        <w:rPr>
          <w:rFonts w:cs="Arial"/>
          <w:noProof/>
          <w:color w:val="000000" w:themeColor="text1"/>
          <w:szCs w:val="24"/>
        </w:rPr>
        <w:t xml:space="preserve"> dele in potrošni material za servis RTG aparatov, generatorjev in detektorjev ter </w:t>
      </w:r>
      <w:r w:rsidR="00576188" w:rsidRPr="000D2D29">
        <w:rPr>
          <w:rFonts w:cs="Arial"/>
          <w:noProof/>
          <w:color w:val="000000" w:themeColor="text1"/>
          <w:szCs w:val="24"/>
        </w:rPr>
        <w:t>dobavo potrošnega in ostalega materiala za detektorje, ki niso zajeti v ponudbenem predračunu</w:t>
      </w:r>
      <w:r w:rsidRPr="000D2D29">
        <w:rPr>
          <w:rFonts w:cs="Arial"/>
          <w:color w:val="000000" w:themeColor="text1"/>
          <w:szCs w:val="20"/>
        </w:rPr>
        <w:t>,</w:t>
      </w:r>
      <w:r w:rsidRPr="000D2D29">
        <w:rPr>
          <w:rFonts w:cs="Arial"/>
          <w:iCs/>
          <w:color w:val="000000" w:themeColor="text1"/>
          <w:szCs w:val="20"/>
          <w:lang w:eastAsia="en-US"/>
        </w:rPr>
        <w:t xml:space="preserve"> bo naročnik z navedenima ponudnikoma oz. ponudniki izvedel žrebanje pred oddajo naročila. </w:t>
      </w:r>
      <w:r w:rsidRPr="000D2D29">
        <w:rPr>
          <w:rFonts w:cs="Arial"/>
          <w:color w:val="000000" w:themeColor="text1"/>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488AA98" w14:textId="77777777" w:rsidR="00A4563D" w:rsidRPr="000D2D29" w:rsidRDefault="00A4563D" w:rsidP="00A4563D">
      <w:pPr>
        <w:rPr>
          <w:rFonts w:cs="Arial"/>
          <w:color w:val="000000" w:themeColor="text1"/>
          <w:szCs w:val="20"/>
        </w:rPr>
      </w:pPr>
    </w:p>
    <w:p w14:paraId="2A05599E" w14:textId="77777777" w:rsidR="00A4563D" w:rsidRPr="000D2D29" w:rsidRDefault="00A4563D" w:rsidP="00A4563D">
      <w:pPr>
        <w:rPr>
          <w:rFonts w:cs="Arial"/>
          <w:color w:val="000000" w:themeColor="text1"/>
          <w:szCs w:val="20"/>
        </w:rPr>
      </w:pPr>
      <w:r w:rsidRPr="000D2D29">
        <w:rPr>
          <w:rFonts w:cs="Arial"/>
          <w:color w:val="000000" w:themeColor="text1"/>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A4BD86B" w14:textId="77777777" w:rsidR="00A4563D" w:rsidRPr="00D70859" w:rsidRDefault="00A4563D" w:rsidP="00A4563D">
      <w:pPr>
        <w:rPr>
          <w:rFonts w:cs="Arial"/>
          <w:szCs w:val="20"/>
        </w:rPr>
      </w:pPr>
    </w:p>
    <w:p w14:paraId="3ABA486E" w14:textId="77777777" w:rsidR="00A4563D" w:rsidRPr="00D70859" w:rsidRDefault="00A4563D" w:rsidP="00A4563D">
      <w:r w:rsidRPr="00D70859">
        <w:t xml:space="preserve">V kolikor naročnik ne bi mogel izvesti žrebanja na zgoraj naveden način, si pridržuje pravico izvesti žrebanje na drugačen način, o čemer bo ponudnika oz. ponudnike obvestil v povabilu na žrebanje. </w:t>
      </w:r>
    </w:p>
    <w:p w14:paraId="1AAEBF36" w14:textId="77777777" w:rsidR="00E60953" w:rsidRDefault="00E60953" w:rsidP="00F60E1C">
      <w:pPr>
        <w:rPr>
          <w:rFonts w:cs="Arial"/>
          <w:color w:val="000000" w:themeColor="text1"/>
          <w:szCs w:val="20"/>
        </w:rPr>
      </w:pPr>
    </w:p>
    <w:p w14:paraId="3D4E909F" w14:textId="77777777" w:rsidR="00EE5836" w:rsidRDefault="00EE5836" w:rsidP="00F60E1C">
      <w:pPr>
        <w:rPr>
          <w:rFonts w:cs="Arial"/>
          <w:color w:val="000000" w:themeColor="text1"/>
          <w:szCs w:val="20"/>
        </w:rPr>
      </w:pPr>
    </w:p>
    <w:p w14:paraId="577DCF71" w14:textId="77777777" w:rsidR="00DD1816" w:rsidRPr="00F60E1C" w:rsidRDefault="00DD1816" w:rsidP="00F60E1C">
      <w:pPr>
        <w:rPr>
          <w:rFonts w:cs="Arial"/>
          <w:color w:val="000000" w:themeColor="text1"/>
          <w:szCs w:val="20"/>
        </w:rPr>
      </w:pPr>
    </w:p>
    <w:p w14:paraId="556C9AF4" w14:textId="77777777" w:rsidR="00066512" w:rsidRPr="00B675CD" w:rsidRDefault="00066512" w:rsidP="00D61403">
      <w:pPr>
        <w:pStyle w:val="Naslov1"/>
      </w:pPr>
      <w:bookmarkStart w:id="28" w:name="_Toc213329258"/>
      <w:r w:rsidRPr="00B675CD">
        <w:lastRenderedPageBreak/>
        <w:t>IZDELAVA PONUDBE</w:t>
      </w:r>
      <w:bookmarkEnd w:id="28"/>
    </w:p>
    <w:p w14:paraId="42815E47" w14:textId="77777777" w:rsidR="00066512" w:rsidRPr="00556F6B" w:rsidRDefault="00066512" w:rsidP="003E3E73">
      <w:pPr>
        <w:rPr>
          <w:rFonts w:cs="Arial"/>
          <w:b/>
          <w:szCs w:val="20"/>
        </w:rPr>
      </w:pPr>
    </w:p>
    <w:p w14:paraId="780AA940" w14:textId="5476EA51" w:rsidR="00EF24D4" w:rsidRPr="008077BD" w:rsidRDefault="00EF24D4" w:rsidP="00D61403">
      <w:pPr>
        <w:pStyle w:val="Naslov2"/>
        <w:spacing w:after="0"/>
        <w:ind w:left="567" w:hanging="567"/>
        <w:rPr>
          <w:color w:val="FF0000"/>
        </w:rPr>
      </w:pPr>
      <w:bookmarkStart w:id="29" w:name="_Toc213329259"/>
      <w:r w:rsidRPr="000D1D22">
        <w:t>Priprava in oddaja ponudbe v sistem e-JN</w:t>
      </w:r>
      <w:bookmarkEnd w:id="29"/>
      <w:r w:rsidR="008077BD">
        <w:t xml:space="preserve"> </w:t>
      </w:r>
    </w:p>
    <w:p w14:paraId="4C0BE5D3" w14:textId="77777777" w:rsidR="00EF24D4" w:rsidRPr="00556F6B" w:rsidRDefault="00EF24D4" w:rsidP="003E3E73">
      <w:pPr>
        <w:rPr>
          <w:rFonts w:cs="Arial"/>
          <w:b/>
          <w:szCs w:val="20"/>
        </w:rPr>
      </w:pPr>
    </w:p>
    <w:p w14:paraId="14020D8C" w14:textId="77777777" w:rsidR="00BA1242" w:rsidRPr="00556F6B" w:rsidRDefault="00BA1242" w:rsidP="00BA1242">
      <w:pPr>
        <w:rPr>
          <w:rFonts w:cs="Arial"/>
          <w:b/>
          <w:szCs w:val="20"/>
        </w:rPr>
      </w:pPr>
    </w:p>
    <w:p w14:paraId="2DCE6252" w14:textId="77777777" w:rsidR="00BA1242" w:rsidRPr="00ED4593" w:rsidRDefault="00BA1242" w:rsidP="00BA124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19E9F95"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1D5CEF06"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114A6F22"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6F96166F" w14:textId="77777777" w:rsidR="00BA1242" w:rsidRDefault="00BA1242" w:rsidP="00BA1242">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Pr>
          <w:rFonts w:cs="Arial"/>
          <w:color w:val="000000" w:themeColor="text1"/>
          <w:szCs w:val="20"/>
        </w:rPr>
        <w:t xml:space="preserve"> ponudbi, resnični in da (.</w:t>
      </w:r>
      <w:proofErr w:type="spellStart"/>
      <w:r>
        <w:rPr>
          <w:rFonts w:cs="Arial"/>
          <w:color w:val="000000" w:themeColor="text1"/>
          <w:szCs w:val="20"/>
        </w:rPr>
        <w:t>pdf</w:t>
      </w:r>
      <w:proofErr w:type="spellEnd"/>
      <w:r>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6BE78B2B" w14:textId="77777777" w:rsidR="00BA1242" w:rsidRPr="00ED4593" w:rsidRDefault="00BA1242" w:rsidP="00BA1242">
      <w:pPr>
        <w:rPr>
          <w:rFonts w:cs="Arial"/>
          <w:color w:val="000000" w:themeColor="text1"/>
          <w:szCs w:val="20"/>
        </w:rPr>
      </w:pPr>
    </w:p>
    <w:p w14:paraId="2CD2F1B9" w14:textId="77777777" w:rsidR="00BA1242" w:rsidRPr="00ED4593" w:rsidRDefault="00BA1242" w:rsidP="00BA1242">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33901ED9" w14:textId="77777777" w:rsidR="00BA1242" w:rsidRPr="00ED4593" w:rsidRDefault="00BA1242" w:rsidP="00BA1242">
      <w:pPr>
        <w:rPr>
          <w:rFonts w:eastAsia="Calibri" w:cs="Arial"/>
          <w:color w:val="000000" w:themeColor="text1"/>
          <w:szCs w:val="20"/>
          <w:lang w:eastAsia="en-US"/>
        </w:rPr>
      </w:pPr>
    </w:p>
    <w:p w14:paraId="3AFC401A" w14:textId="77777777" w:rsidR="00BA1242" w:rsidRPr="003B185A" w:rsidRDefault="00BA1242" w:rsidP="00BA1242">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sistemu e-JN v razdelek »Predračun« naloži izpolnjen obrazec »</w:t>
      </w:r>
      <w:r w:rsidRPr="00840B6A">
        <w:rPr>
          <w:rFonts w:eastAsia="Calibri"/>
          <w:b/>
          <w:color w:val="000000" w:themeColor="text1"/>
          <w:lang w:eastAsia="en-US"/>
        </w:rPr>
        <w:t xml:space="preserve">Povzetek </w:t>
      </w:r>
      <w:r w:rsidRPr="000D2D29">
        <w:rPr>
          <w:rFonts w:eastAsia="Calibri"/>
          <w:b/>
          <w:color w:val="000000" w:themeColor="text1"/>
          <w:lang w:eastAsia="en-US"/>
        </w:rPr>
        <w:t>ponudbenega predračuna« (Priloga št. 3.2) v .</w:t>
      </w:r>
      <w:proofErr w:type="spellStart"/>
      <w:r w:rsidRPr="00B9776B">
        <w:rPr>
          <w:rFonts w:eastAsia="Calibri"/>
          <w:b/>
          <w:color w:val="000000" w:themeColor="text1"/>
          <w:lang w:eastAsia="en-US"/>
        </w:rPr>
        <w:t>pdf</w:t>
      </w:r>
      <w:proofErr w:type="spellEnd"/>
      <w:r w:rsidRPr="00B9776B">
        <w:rPr>
          <w:rFonts w:eastAsia="Calibri"/>
          <w:b/>
          <w:color w:val="000000" w:themeColor="text1"/>
          <w:lang w:eastAsia="en-US"/>
        </w:rPr>
        <w:t xml:space="preserve"> datoteki</w:t>
      </w:r>
      <w:r w:rsidRPr="00840B6A">
        <w:rPr>
          <w:rFonts w:eastAsia="Calibri"/>
          <w:b/>
          <w:lang w:eastAsia="en-US"/>
        </w:rPr>
        <w:t>, ki bo dostopen na javnem odpiranju ponudb.</w:t>
      </w:r>
    </w:p>
    <w:p w14:paraId="7A33F40B" w14:textId="77777777" w:rsidR="00BA1242" w:rsidRPr="003B185A" w:rsidRDefault="00BA1242" w:rsidP="00BA1242">
      <w:pPr>
        <w:rPr>
          <w:rFonts w:eastAsia="Calibri"/>
          <w:b/>
          <w:lang w:eastAsia="en-US"/>
        </w:rPr>
      </w:pPr>
    </w:p>
    <w:p w14:paraId="36263897" w14:textId="77777777" w:rsidR="00BA1242" w:rsidRPr="003B185A" w:rsidRDefault="00BA1242" w:rsidP="00BA1242">
      <w:pPr>
        <w:rPr>
          <w:rFonts w:eastAsia="Calibri"/>
          <w:b/>
          <w:lang w:eastAsia="en-US"/>
        </w:rPr>
      </w:pPr>
      <w:r w:rsidRPr="003B185A">
        <w:rPr>
          <w:rFonts w:eastAsia="Calibri"/>
          <w:b/>
          <w:lang w:eastAsia="en-US"/>
        </w:rPr>
        <w:t>Obrazec »ESPD« ponudnik naloži v razdelek »ESPD«.</w:t>
      </w:r>
    </w:p>
    <w:p w14:paraId="7355D697" w14:textId="77777777" w:rsidR="00BA1242" w:rsidRDefault="00BA1242" w:rsidP="00BA1242">
      <w:pPr>
        <w:rPr>
          <w:rFonts w:eastAsia="Calibri"/>
          <w:b/>
          <w:lang w:eastAsia="en-US"/>
        </w:rPr>
      </w:pPr>
    </w:p>
    <w:p w14:paraId="3F16419D" w14:textId="77777777" w:rsidR="00BA1242" w:rsidRDefault="00BA1242" w:rsidP="00BA1242">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7DBEDC1F" w14:textId="77777777" w:rsidR="00EE5836" w:rsidRPr="003B185A" w:rsidRDefault="00EE5836" w:rsidP="0095245B">
      <w:pPr>
        <w:rPr>
          <w:rFonts w:eastAsia="Calibri"/>
          <w:b/>
          <w:lang w:eastAsia="en-US"/>
        </w:rPr>
      </w:pPr>
    </w:p>
    <w:p w14:paraId="3DD07F96" w14:textId="6BFA14F3" w:rsidR="00FA092A" w:rsidRPr="000D2D29" w:rsidRDefault="006936D6" w:rsidP="00D61403">
      <w:pPr>
        <w:pStyle w:val="Naslov3"/>
        <w:spacing w:after="0"/>
        <w:ind w:left="567" w:hanging="567"/>
        <w:rPr>
          <w:color w:val="FF0000"/>
        </w:rPr>
      </w:pPr>
      <w:r w:rsidRPr="003B185A">
        <w:rPr>
          <w:color w:val="000000" w:themeColor="text1"/>
          <w:lang w:val="sl-SI"/>
        </w:rPr>
        <w:tab/>
      </w:r>
      <w:bookmarkStart w:id="30" w:name="_Toc213329260"/>
      <w:r w:rsidR="000572D7">
        <w:rPr>
          <w:color w:val="000000" w:themeColor="text1"/>
          <w:lang w:val="sl-SI"/>
        </w:rPr>
        <w:t>Ponudbeni predračun</w:t>
      </w:r>
      <w:bookmarkEnd w:id="30"/>
    </w:p>
    <w:p w14:paraId="02BB6667" w14:textId="5798C137" w:rsidR="00FA092A" w:rsidRPr="000D2D29" w:rsidRDefault="00FA092A" w:rsidP="003E3E73">
      <w:pPr>
        <w:pStyle w:val="Odstavekseznama"/>
        <w:keepNext/>
        <w:spacing w:line="260" w:lineRule="exact"/>
        <w:ind w:left="0"/>
        <w:rPr>
          <w:rFonts w:cs="Arial"/>
          <w:szCs w:val="20"/>
        </w:rPr>
      </w:pPr>
    </w:p>
    <w:p w14:paraId="698AE94C" w14:textId="77777777" w:rsidR="00443C59" w:rsidRPr="000D2D29" w:rsidRDefault="00443C59" w:rsidP="00443C59">
      <w:pPr>
        <w:rPr>
          <w:rFonts w:cs="Arial"/>
          <w:szCs w:val="20"/>
        </w:rPr>
      </w:pPr>
      <w:r w:rsidRPr="000D2D29">
        <w:rPr>
          <w:rFonts w:cs="Arial"/>
          <w:szCs w:val="20"/>
        </w:rPr>
        <w:t>Ponudnik mora izpolniti naslednje obrazce:</w:t>
      </w:r>
    </w:p>
    <w:p w14:paraId="1124EFF0" w14:textId="77777777" w:rsidR="00443C59" w:rsidRPr="000D2D29" w:rsidRDefault="00443C59" w:rsidP="00443C59">
      <w:pPr>
        <w:rPr>
          <w:rFonts w:cs="Arial"/>
          <w:szCs w:val="20"/>
        </w:rPr>
      </w:pPr>
      <w:r w:rsidRPr="000D2D29">
        <w:rPr>
          <w:rFonts w:cs="Arial"/>
          <w:szCs w:val="20"/>
        </w:rPr>
        <w:t>- Ponudbeni predračun (Priloga št. 3.1),</w:t>
      </w:r>
    </w:p>
    <w:p w14:paraId="5115902B" w14:textId="77777777" w:rsidR="00443C59" w:rsidRPr="000D2D29" w:rsidRDefault="00443C59" w:rsidP="00443C59">
      <w:pPr>
        <w:rPr>
          <w:rFonts w:cs="Arial"/>
          <w:szCs w:val="20"/>
        </w:rPr>
      </w:pPr>
      <w:r w:rsidRPr="000D2D29">
        <w:rPr>
          <w:rFonts w:cs="Arial"/>
          <w:szCs w:val="20"/>
        </w:rPr>
        <w:t xml:space="preserve">- Povzetek ponudbenega predračuna (Priloga št. 3.2). </w:t>
      </w:r>
    </w:p>
    <w:p w14:paraId="4348B47C" w14:textId="77777777" w:rsidR="00443C59" w:rsidRPr="000D2D29" w:rsidRDefault="00443C59" w:rsidP="00443C59">
      <w:pPr>
        <w:rPr>
          <w:rFonts w:cs="Arial"/>
          <w:b/>
          <w:szCs w:val="20"/>
        </w:rPr>
      </w:pPr>
    </w:p>
    <w:p w14:paraId="5740E458" w14:textId="77777777" w:rsidR="00443C59" w:rsidRDefault="00443C59" w:rsidP="00443C59">
      <w:pPr>
        <w:rPr>
          <w:rFonts w:cs="Arial"/>
          <w:szCs w:val="20"/>
        </w:rPr>
      </w:pPr>
      <w:r w:rsidRPr="000D2D29">
        <w:rPr>
          <w:rFonts w:cs="Arial"/>
          <w:szCs w:val="20"/>
        </w:rPr>
        <w:t>Ponudnik mora izpolniti vse postavke v Ponudbenem predračunu. V kolikor ponudnik cene v posamezno postavko ne vpiše, se šteje, da predmetne postavke</w:t>
      </w:r>
      <w:r w:rsidRPr="00556F6B">
        <w:rPr>
          <w:rFonts w:cs="Arial"/>
          <w:szCs w:val="20"/>
        </w:rPr>
        <w:t xml:space="preserve"> ne ponuja in tako ne izpolnjuje vseh zahtev naročnika iz predmetne razpisne dokumentacije.</w:t>
      </w:r>
    </w:p>
    <w:p w14:paraId="6F84E200" w14:textId="77777777" w:rsidR="00443C59" w:rsidRDefault="00443C59" w:rsidP="00443C59">
      <w:pPr>
        <w:rPr>
          <w:rFonts w:cs="Arial"/>
          <w:szCs w:val="20"/>
        </w:rPr>
      </w:pPr>
    </w:p>
    <w:p w14:paraId="57DF18A1" w14:textId="77777777" w:rsidR="00443C59" w:rsidRDefault="00443C59" w:rsidP="00443C59">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4C0B16E" w14:textId="77777777" w:rsidR="00443C59" w:rsidRPr="00E33BB8" w:rsidRDefault="00443C59" w:rsidP="00443C59">
      <w:pPr>
        <w:rPr>
          <w:rFonts w:cs="Arial"/>
          <w:szCs w:val="20"/>
        </w:rPr>
      </w:pPr>
    </w:p>
    <w:p w14:paraId="0F6393BE" w14:textId="77777777" w:rsidR="00443C59" w:rsidRPr="003F25E1" w:rsidRDefault="00443C59" w:rsidP="00443C59">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7A279E23" w14:textId="77777777" w:rsidR="00443C59" w:rsidRDefault="00443C59" w:rsidP="00443C59">
      <w:pPr>
        <w:rPr>
          <w:rFonts w:cs="Arial"/>
          <w:color w:val="000000" w:themeColor="text1"/>
          <w:szCs w:val="20"/>
        </w:rPr>
      </w:pPr>
    </w:p>
    <w:p w14:paraId="5CEA94CE" w14:textId="77777777" w:rsidR="00443C59" w:rsidRDefault="00443C59" w:rsidP="00443C59">
      <w:pPr>
        <w:rPr>
          <w:rFonts w:cs="Arial"/>
          <w:color w:val="000000" w:themeColor="text1"/>
          <w:szCs w:val="20"/>
        </w:rPr>
      </w:pPr>
      <w:r w:rsidRPr="00ED4593">
        <w:rPr>
          <w:rFonts w:cs="Arial"/>
          <w:color w:val="000000" w:themeColor="text1"/>
          <w:szCs w:val="20"/>
        </w:rPr>
        <w:t>Ponudnik ne sme spreminjati vsebine obrazcev predračuna.</w:t>
      </w:r>
    </w:p>
    <w:p w14:paraId="2E5B98D9" w14:textId="77777777" w:rsidR="00443C59" w:rsidRDefault="00443C59" w:rsidP="00443C59">
      <w:pPr>
        <w:rPr>
          <w:rFonts w:eastAsia="Calibri"/>
          <w:b/>
          <w:color w:val="000000" w:themeColor="text1"/>
          <w:lang w:eastAsia="en-US"/>
        </w:rPr>
      </w:pPr>
    </w:p>
    <w:p w14:paraId="0B0399E6" w14:textId="77777777" w:rsidR="00443C59" w:rsidRPr="00945190" w:rsidRDefault="00443C59" w:rsidP="00443C59">
      <w:pPr>
        <w:rPr>
          <w:rFonts w:cs="Arial"/>
          <w:szCs w:val="20"/>
          <w:lang w:val="it-IT"/>
        </w:rPr>
      </w:pPr>
      <w:r>
        <w:rPr>
          <w:rFonts w:cs="Arial"/>
          <w:szCs w:val="20"/>
        </w:rPr>
        <w:t>P</w:t>
      </w:r>
      <w:r w:rsidRPr="00E54159">
        <w:rPr>
          <w:rFonts w:cs="Arial"/>
          <w:szCs w:val="20"/>
        </w:rPr>
        <w:t xml:space="preserve">onudbene cene </w:t>
      </w:r>
      <w:r>
        <w:rPr>
          <w:rFonts w:cs="Arial"/>
          <w:szCs w:val="20"/>
        </w:rPr>
        <w:t xml:space="preserve">morajo </w:t>
      </w:r>
      <w:r w:rsidRPr="00E54159">
        <w:rPr>
          <w:rFonts w:cs="Arial"/>
          <w:szCs w:val="20"/>
        </w:rPr>
        <w:t>pokriva</w:t>
      </w:r>
      <w:r>
        <w:rPr>
          <w:rFonts w:cs="Arial"/>
          <w:szCs w:val="20"/>
        </w:rPr>
        <w:t xml:space="preserve">ti </w:t>
      </w:r>
      <w:r w:rsidRPr="00E54159">
        <w:rPr>
          <w:rFonts w:cs="Arial"/>
          <w:szCs w:val="20"/>
        </w:rPr>
        <w:t>vse stroške, ki jih bo imel ponudnik z realizacijo naročila, v primeru, da bo izbran na predmetnem javnem naročilu. Naročnik si pridržuje pravico od ponudnika zahtevati sestavo ponudbene cene po elementih ponudbene cene.</w:t>
      </w:r>
    </w:p>
    <w:p w14:paraId="2433B099" w14:textId="77777777" w:rsidR="00443C59" w:rsidRPr="00BE0210" w:rsidRDefault="00443C59" w:rsidP="00443C59">
      <w:pPr>
        <w:rPr>
          <w:rFonts w:eastAsia="Calibri"/>
          <w:b/>
          <w:color w:val="000000" w:themeColor="text1"/>
          <w:lang w:eastAsia="en-US"/>
        </w:rPr>
      </w:pPr>
    </w:p>
    <w:p w14:paraId="288B05AE" w14:textId="1E0F8328" w:rsidR="00443C59" w:rsidRPr="00B82780" w:rsidRDefault="00443C59" w:rsidP="00443C59">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1D3B49C5" w14:textId="47199689" w:rsidR="00680348" w:rsidRPr="008077BD" w:rsidRDefault="00680348" w:rsidP="00D61403">
      <w:pPr>
        <w:pStyle w:val="Naslov3"/>
        <w:rPr>
          <w:color w:val="FF0000"/>
        </w:rPr>
      </w:pPr>
      <w:bookmarkStart w:id="31" w:name="_Toc213329261"/>
      <w:r w:rsidRPr="00A9028B">
        <w:lastRenderedPageBreak/>
        <w:t>Obrazec »ESPD« za vse gospodarske subjekte</w:t>
      </w:r>
      <w:bookmarkEnd w:id="31"/>
    </w:p>
    <w:p w14:paraId="38F0E95D" w14:textId="77777777" w:rsidR="008077BD" w:rsidRPr="008077BD" w:rsidRDefault="008077BD" w:rsidP="008077BD">
      <w:pPr>
        <w:rPr>
          <w:lang w:val="x-none" w:eastAsia="x-none"/>
        </w:rPr>
      </w:pPr>
    </w:p>
    <w:p w14:paraId="56DAD1C3" w14:textId="77777777" w:rsidR="008077BD" w:rsidRDefault="008077BD" w:rsidP="008077BD">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3AE0AB2" w14:textId="77777777" w:rsidR="008077BD" w:rsidRPr="00ED4593" w:rsidRDefault="008077BD" w:rsidP="008077BD">
      <w:pPr>
        <w:rPr>
          <w:rFonts w:eastAsia="Calibri" w:cs="Arial"/>
          <w:color w:val="000000" w:themeColor="text1"/>
          <w:szCs w:val="20"/>
          <w:lang w:eastAsia="en-US"/>
        </w:rPr>
      </w:pPr>
    </w:p>
    <w:p w14:paraId="66DD14DF" w14:textId="77777777" w:rsidR="008077BD" w:rsidRDefault="008077BD" w:rsidP="008077BD">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A76906B" w14:textId="77777777" w:rsidR="008077BD" w:rsidRPr="00ED4593" w:rsidRDefault="008077BD" w:rsidP="008077BD">
      <w:pPr>
        <w:rPr>
          <w:rFonts w:eastAsia="Calibri" w:cs="Arial"/>
          <w:color w:val="000000" w:themeColor="text1"/>
          <w:szCs w:val="20"/>
        </w:rPr>
      </w:pPr>
    </w:p>
    <w:p w14:paraId="418F37CE" w14:textId="77777777" w:rsidR="008077BD" w:rsidRDefault="008077BD" w:rsidP="008077BD">
      <w:pPr>
        <w:rPr>
          <w:rFonts w:eastAsia="Calibri" w:cs="Arial"/>
          <w:color w:val="000000" w:themeColor="text1"/>
          <w:szCs w:val="20"/>
          <w:lang w:eastAsia="en-US"/>
        </w:rPr>
      </w:pPr>
      <w:r w:rsidRPr="00ED4593">
        <w:rPr>
          <w:rFonts w:eastAsia="Calibri" w:cs="Arial"/>
          <w:color w:val="000000" w:themeColor="text1"/>
          <w:szCs w:val="20"/>
          <w:lang w:eastAsia="en-US"/>
        </w:rPr>
        <w:t>Naročnikov obrazec ESPD je kot posebna datoteka dostopen na istem mestu kot ta del razpisn</w:t>
      </w:r>
      <w:r>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Pr>
          <w:rFonts w:eastAsia="Calibri" w:cs="Arial"/>
          <w:color w:val="000000" w:themeColor="text1"/>
          <w:szCs w:val="20"/>
          <w:lang w:eastAsia="en-US"/>
        </w:rPr>
        <w:t>e</w:t>
      </w:r>
      <w:r w:rsidRPr="00ED4593">
        <w:rPr>
          <w:rFonts w:eastAsia="Calibri" w:cs="Arial"/>
          <w:color w:val="000000" w:themeColor="text1"/>
          <w:szCs w:val="20"/>
          <w:lang w:eastAsia="en-US"/>
        </w:rPr>
        <w:t>.</w:t>
      </w:r>
    </w:p>
    <w:p w14:paraId="2E5CB8FF" w14:textId="77777777" w:rsidR="008077BD" w:rsidRPr="00ED4593" w:rsidRDefault="008077BD" w:rsidP="008077BD">
      <w:pPr>
        <w:rPr>
          <w:rFonts w:eastAsia="Calibri" w:cs="Arial"/>
          <w:color w:val="000000" w:themeColor="text1"/>
          <w:szCs w:val="20"/>
        </w:rPr>
      </w:pPr>
    </w:p>
    <w:p w14:paraId="3631DC57" w14:textId="77777777" w:rsidR="008077BD" w:rsidRPr="0046674A" w:rsidRDefault="008077BD" w:rsidP="008077BD">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Portala za elektronsko javno naročanje e-JN / v aplikaciji </w:t>
      </w:r>
      <w:proofErr w:type="spellStart"/>
      <w:r w:rsidRPr="0046674A">
        <w:rPr>
          <w:rFonts w:eastAsia="Calibri" w:cs="Arial"/>
          <w:color w:val="000000" w:themeColor="text1"/>
          <w:szCs w:val="20"/>
          <w:lang w:eastAsia="en-US"/>
        </w:rPr>
        <w:t>eESPD</w:t>
      </w:r>
      <w:proofErr w:type="spellEnd"/>
      <w:r w:rsidRPr="0046674A">
        <w:rPr>
          <w:rFonts w:eastAsia="Calibri" w:cs="Arial"/>
          <w:color w:val="000000" w:themeColor="text1"/>
          <w:szCs w:val="20"/>
          <w:lang w:eastAsia="en-US"/>
        </w:rPr>
        <w:t xml:space="preserve"> na spletni povezavi: </w:t>
      </w:r>
      <w:hyperlink r:id="rId15" w:history="1">
        <w:r w:rsidRPr="0046674A">
          <w:rPr>
            <w:rStyle w:val="Hiperpovezava"/>
            <w:rFonts w:eastAsia="Calibri" w:cs="Arial"/>
            <w:color w:val="000000" w:themeColor="text1"/>
            <w:szCs w:val="20"/>
            <w:lang w:eastAsia="en-US"/>
          </w:rPr>
          <w:t>https://ejn.gov.si/espd</w:t>
        </w:r>
      </w:hyperlink>
      <w:r w:rsidRPr="0046674A">
        <w:rPr>
          <w:rFonts w:eastAsia="Calibri" w:cs="Arial"/>
          <w:color w:val="000000" w:themeColor="text1"/>
          <w:szCs w:val="20"/>
          <w:lang w:eastAsia="en-US"/>
        </w:rPr>
        <w:t xml:space="preserve"> in v njega neposredno vnese zahtevane podatke.</w:t>
      </w:r>
      <w:r w:rsidRPr="0046674A">
        <w:rPr>
          <w:color w:val="000000" w:themeColor="text1"/>
        </w:rPr>
        <w:t xml:space="preserve"> </w:t>
      </w:r>
      <w:r w:rsidRPr="0046674A">
        <w:rPr>
          <w:rFonts w:eastAsia="Calibri" w:cs="Arial"/>
          <w:color w:val="000000" w:themeColor="text1"/>
          <w:szCs w:val="20"/>
          <w:lang w:eastAsia="en-US"/>
        </w:rPr>
        <w:t xml:space="preserve">V aplikaciji </w:t>
      </w:r>
      <w:proofErr w:type="spellStart"/>
      <w:r w:rsidRPr="0046674A">
        <w:rPr>
          <w:rFonts w:eastAsia="Calibri" w:cs="Arial"/>
          <w:color w:val="000000" w:themeColor="text1"/>
          <w:szCs w:val="20"/>
          <w:lang w:eastAsia="en-US"/>
        </w:rPr>
        <w:t>eESPD</w:t>
      </w:r>
      <w:proofErr w:type="spellEnd"/>
      <w:r w:rsidRPr="0046674A">
        <w:rPr>
          <w:rFonts w:eastAsia="Calibri" w:cs="Arial"/>
          <w:color w:val="000000" w:themeColor="text1"/>
          <w:szCs w:val="20"/>
          <w:lang w:eastAsia="en-US"/>
        </w:rPr>
        <w:t xml:space="preserve"> se v nastavitvah lahko slovenski jezik zamenja v angleški jezik.  </w:t>
      </w:r>
    </w:p>
    <w:p w14:paraId="31DEB6F2" w14:textId="77777777" w:rsidR="008077BD" w:rsidRPr="00816F51" w:rsidRDefault="008077BD" w:rsidP="008077BD">
      <w:pPr>
        <w:rPr>
          <w:rFonts w:eastAsia="Calibri" w:cs="Arial"/>
          <w:color w:val="000000" w:themeColor="text1"/>
          <w:szCs w:val="20"/>
          <w:lang w:eastAsia="en-US"/>
        </w:rPr>
      </w:pPr>
    </w:p>
    <w:p w14:paraId="481D2460" w14:textId="77777777" w:rsidR="008077BD" w:rsidRPr="00816F51" w:rsidRDefault="008077BD" w:rsidP="008077BD">
      <w:pPr>
        <w:autoSpaceDE w:val="0"/>
        <w:autoSpaceDN w:val="0"/>
        <w:adjustRightInd w:val="0"/>
        <w:spacing w:line="276" w:lineRule="auto"/>
        <w:rPr>
          <w:rFonts w:cs="Arial"/>
          <w:color w:val="000000" w:themeColor="text1"/>
          <w:szCs w:val="20"/>
        </w:rPr>
      </w:pPr>
      <w:r w:rsidRPr="00816F51">
        <w:rPr>
          <w:rFonts w:cs="Arial"/>
          <w:color w:val="000000" w:themeColor="text1"/>
          <w:szCs w:val="20"/>
        </w:rPr>
        <w:t xml:space="preserve">Ponudnik mora v ESPD, </w:t>
      </w:r>
      <w:r w:rsidRPr="00816F51">
        <w:rPr>
          <w:rFonts w:cs="Arial"/>
          <w:b/>
          <w:bCs/>
          <w:color w:val="000000" w:themeColor="text1"/>
          <w:szCs w:val="20"/>
        </w:rPr>
        <w:t xml:space="preserve">v Delu II: Informacije v povezavi z gospodarskim subjektom, točka A: Informacije o gospodarskem subjektu </w:t>
      </w:r>
      <w:r w:rsidRPr="00816F51">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816F51">
        <w:rPr>
          <w:rFonts w:cs="Arial"/>
          <w:b/>
          <w:bCs/>
          <w:color w:val="000000" w:themeColor="text1"/>
          <w:szCs w:val="20"/>
        </w:rPr>
        <w:t>v Razdelku »D. Rezultati«, pod točko »D.2.3 Izbran ponudnik«, v poljih »Uradni elektronski naslov gospodarskega subjekta« in »Uradna telefonska št. gospodarskega subjekta«.</w:t>
      </w:r>
      <w:r w:rsidRPr="00816F51">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21095523" w14:textId="77777777" w:rsidR="008077BD" w:rsidRPr="0046674A" w:rsidRDefault="008077BD" w:rsidP="008077BD">
      <w:pPr>
        <w:rPr>
          <w:rFonts w:eastAsia="Calibri" w:cs="Arial"/>
          <w:color w:val="000000" w:themeColor="text1"/>
          <w:szCs w:val="20"/>
          <w:lang w:eastAsia="en-US"/>
        </w:rPr>
      </w:pPr>
    </w:p>
    <w:p w14:paraId="7E13E685" w14:textId="77777777" w:rsidR="008077BD" w:rsidRPr="000C757F" w:rsidRDefault="008077BD" w:rsidP="008077BD">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na Portal za elektronsko javno naročanje e-JN.</w:t>
      </w:r>
    </w:p>
    <w:p w14:paraId="5C7F6F1B" w14:textId="77777777" w:rsidR="008077BD" w:rsidRPr="00ED4593" w:rsidRDefault="008077BD" w:rsidP="008077BD">
      <w:pPr>
        <w:rPr>
          <w:rFonts w:eastAsia="Calibri" w:cs="Arial"/>
          <w:color w:val="000000" w:themeColor="text1"/>
          <w:szCs w:val="20"/>
          <w:lang w:eastAsia="en-US"/>
        </w:rPr>
      </w:pPr>
    </w:p>
    <w:p w14:paraId="1FD64324" w14:textId="77777777" w:rsidR="008077BD" w:rsidRDefault="008077BD" w:rsidP="008077BD">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9DA77DE" w14:textId="77777777" w:rsidR="008077BD" w:rsidRPr="00ED4593" w:rsidRDefault="008077BD" w:rsidP="008077BD">
      <w:pPr>
        <w:rPr>
          <w:rFonts w:eastAsia="Calibri" w:cs="Arial"/>
          <w:color w:val="000000" w:themeColor="text1"/>
          <w:szCs w:val="20"/>
          <w:lang w:eastAsia="en-US"/>
        </w:rPr>
      </w:pPr>
    </w:p>
    <w:p w14:paraId="4D357DE7" w14:textId="77777777" w:rsidR="008077BD" w:rsidRDefault="008077BD" w:rsidP="008077BD">
      <w:pPr>
        <w:rPr>
          <w:rFonts w:eastAsia="Calibri" w:cs="Arial"/>
          <w:color w:val="000000" w:themeColor="text1"/>
          <w:szCs w:val="20"/>
          <w:lang w:eastAsia="en-US"/>
        </w:rPr>
      </w:pPr>
      <w:bookmarkStart w:id="32" w:name="_Toc466382905"/>
      <w:bookmarkStart w:id="33" w:name="_Toc466382906"/>
      <w:bookmarkStart w:id="34" w:name="_Hlk511905322"/>
      <w:bookmarkEnd w:id="32"/>
      <w:bookmarkEnd w:id="33"/>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5"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5"/>
      <w:r w:rsidRPr="00ED4593">
        <w:rPr>
          <w:rFonts w:eastAsia="Calibri" w:cs="Arial"/>
          <w:color w:val="000000" w:themeColor="text1"/>
          <w:szCs w:val="20"/>
          <w:lang w:eastAsia="en-US"/>
        </w:rPr>
        <w:t xml:space="preserve">. </w:t>
      </w:r>
    </w:p>
    <w:p w14:paraId="182BE34F" w14:textId="77777777" w:rsidR="008077BD" w:rsidRPr="00ED4593" w:rsidRDefault="008077BD" w:rsidP="008077BD">
      <w:pPr>
        <w:rPr>
          <w:rFonts w:eastAsia="Calibri" w:cs="Arial"/>
          <w:color w:val="000000" w:themeColor="text1"/>
          <w:szCs w:val="20"/>
          <w:lang w:eastAsia="en-US"/>
        </w:rPr>
      </w:pPr>
    </w:p>
    <w:bookmarkEnd w:id="34"/>
    <w:p w14:paraId="66BBFFC0" w14:textId="77777777" w:rsidR="008077BD" w:rsidRPr="00B16B11" w:rsidRDefault="008077BD" w:rsidP="008077BD">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0689D280" w14:textId="77777777" w:rsidR="00680348" w:rsidRDefault="00680348" w:rsidP="003E3E73">
      <w:pPr>
        <w:rPr>
          <w:b/>
        </w:rPr>
      </w:pPr>
    </w:p>
    <w:p w14:paraId="02B29D32" w14:textId="77777777" w:rsidR="00EE5836" w:rsidRDefault="00EE5836" w:rsidP="003E3E73">
      <w:pPr>
        <w:rPr>
          <w:b/>
        </w:rPr>
      </w:pPr>
    </w:p>
    <w:p w14:paraId="0EF04261" w14:textId="77777777" w:rsidR="00EE5836" w:rsidRDefault="00EE5836" w:rsidP="003E3E73">
      <w:pPr>
        <w:rPr>
          <w:b/>
        </w:rPr>
      </w:pPr>
    </w:p>
    <w:p w14:paraId="575307A9" w14:textId="77777777" w:rsidR="00EE5836" w:rsidRDefault="00EE5836" w:rsidP="003E3E73">
      <w:pPr>
        <w:rPr>
          <w:b/>
        </w:rPr>
      </w:pPr>
    </w:p>
    <w:p w14:paraId="3B256321" w14:textId="77777777" w:rsidR="00EE5836" w:rsidRDefault="00EE5836" w:rsidP="003E3E73">
      <w:pPr>
        <w:rPr>
          <w:b/>
        </w:rPr>
      </w:pPr>
    </w:p>
    <w:p w14:paraId="7B14BDBF" w14:textId="77777777" w:rsidR="00EE5836" w:rsidRDefault="00EE5836" w:rsidP="003E3E73">
      <w:pPr>
        <w:rPr>
          <w:b/>
        </w:rPr>
      </w:pPr>
    </w:p>
    <w:p w14:paraId="1BBF0544" w14:textId="77777777" w:rsidR="00EE5836" w:rsidRPr="00680348" w:rsidRDefault="00EE5836" w:rsidP="003E3E73">
      <w:pPr>
        <w:rPr>
          <w:b/>
        </w:rPr>
      </w:pPr>
    </w:p>
    <w:p w14:paraId="2EC7B042" w14:textId="77777777" w:rsidR="00B16B11" w:rsidRDefault="00B16B11" w:rsidP="003E3E73">
      <w:pPr>
        <w:rPr>
          <w:rFonts w:cs="Arial"/>
          <w:b/>
          <w:color w:val="0070C0"/>
          <w:szCs w:val="20"/>
        </w:rPr>
      </w:pPr>
    </w:p>
    <w:p w14:paraId="4216D55A" w14:textId="77777777" w:rsidR="007B28CE" w:rsidRPr="008E0C19" w:rsidRDefault="007B28CE" w:rsidP="003E3E73">
      <w:pPr>
        <w:rPr>
          <w:rFonts w:cs="Arial"/>
          <w:b/>
          <w:color w:val="0070C0"/>
          <w:szCs w:val="20"/>
        </w:rPr>
      </w:pPr>
    </w:p>
    <w:p w14:paraId="13B4B85F" w14:textId="77528D09" w:rsidR="00066512" w:rsidRPr="00453625" w:rsidRDefault="00066512" w:rsidP="00D61403">
      <w:pPr>
        <w:pStyle w:val="Naslov2"/>
        <w:spacing w:after="0"/>
        <w:ind w:left="567" w:hanging="567"/>
      </w:pPr>
      <w:bookmarkStart w:id="36" w:name="_Toc213329262"/>
      <w:r w:rsidRPr="00453625">
        <w:lastRenderedPageBreak/>
        <w:t xml:space="preserve">Ponudbena </w:t>
      </w:r>
      <w:r w:rsidRPr="007736FA">
        <w:t>dokumentacija</w:t>
      </w:r>
      <w:bookmarkEnd w:id="36"/>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37" w:name="_Toc213329263"/>
      <w:r w:rsidRPr="0063214F">
        <w:t>Izpolnjene izjave, obrazce oz. dokumente</w:t>
      </w:r>
      <w:bookmarkEnd w:id="37"/>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1C8B2DB6" w:rsidR="00FC5A0D" w:rsidRPr="00A4785C"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22655598" w14:textId="7193B5B8" w:rsidR="00A4785C" w:rsidRPr="000D2D29" w:rsidRDefault="00A4785C" w:rsidP="00FC5A0D">
      <w:pPr>
        <w:pStyle w:val="Odstavekseznama"/>
        <w:numPr>
          <w:ilvl w:val="0"/>
          <w:numId w:val="37"/>
        </w:numPr>
        <w:rPr>
          <w:iCs/>
        </w:rPr>
      </w:pPr>
      <w:r w:rsidRPr="000D2D29">
        <w:t>Priloga št. 3</w:t>
      </w:r>
      <w:r w:rsidR="0098267D" w:rsidRPr="000D2D29">
        <w:t>.</w:t>
      </w:r>
      <w:r w:rsidR="007B28CE" w:rsidRPr="000D2D29">
        <w:t xml:space="preserve">1 </w:t>
      </w:r>
      <w:r w:rsidRPr="000D2D29">
        <w:t xml:space="preserve">– </w:t>
      </w:r>
      <w:r w:rsidR="007B28CE" w:rsidRPr="000D2D29">
        <w:t>Ponudbeni predračun</w:t>
      </w:r>
    </w:p>
    <w:p w14:paraId="1A6EE3CD" w14:textId="560674D5" w:rsidR="00FC5A0D" w:rsidRPr="000D2D29" w:rsidRDefault="0034177F" w:rsidP="00FC5A0D">
      <w:pPr>
        <w:pStyle w:val="Odstavekseznama"/>
        <w:numPr>
          <w:ilvl w:val="0"/>
          <w:numId w:val="37"/>
        </w:numPr>
      </w:pPr>
      <w:r w:rsidRPr="000D2D29">
        <w:rPr>
          <w:rFonts w:cs="Arial"/>
          <w:szCs w:val="20"/>
        </w:rPr>
        <w:t xml:space="preserve">Priloga št. </w:t>
      </w:r>
      <w:r w:rsidR="007B28CE" w:rsidRPr="000D2D29">
        <w:rPr>
          <w:rFonts w:cs="Arial"/>
          <w:szCs w:val="20"/>
        </w:rPr>
        <w:t>3</w:t>
      </w:r>
      <w:r w:rsidR="001E471D" w:rsidRPr="000D2D29">
        <w:rPr>
          <w:rFonts w:cs="Arial"/>
          <w:szCs w:val="20"/>
        </w:rPr>
        <w:t>.</w:t>
      </w:r>
      <w:r w:rsidR="007B28CE" w:rsidRPr="000D2D29">
        <w:rPr>
          <w:rFonts w:cs="Arial"/>
          <w:szCs w:val="20"/>
        </w:rPr>
        <w:t xml:space="preserve">2 </w:t>
      </w:r>
      <w:r w:rsidRPr="000D2D29">
        <w:rPr>
          <w:rFonts w:cs="Arial"/>
          <w:szCs w:val="20"/>
        </w:rPr>
        <w:t xml:space="preserve">– </w:t>
      </w:r>
      <w:r w:rsidR="00621795" w:rsidRPr="000D2D29">
        <w:rPr>
          <w:rFonts w:cs="Arial"/>
          <w:szCs w:val="20"/>
        </w:rPr>
        <w:t>P</w:t>
      </w:r>
      <w:r w:rsidR="007B28CE" w:rsidRPr="000D2D29">
        <w:rPr>
          <w:rFonts w:cs="Arial"/>
          <w:szCs w:val="20"/>
        </w:rPr>
        <w:t>ovzetek p</w:t>
      </w:r>
      <w:r w:rsidR="00621795" w:rsidRPr="000D2D29">
        <w:rPr>
          <w:rFonts w:cs="Arial"/>
          <w:szCs w:val="20"/>
        </w:rPr>
        <w:t>onudben</w:t>
      </w:r>
      <w:r w:rsidR="007B28CE" w:rsidRPr="000D2D29">
        <w:rPr>
          <w:rFonts w:cs="Arial"/>
          <w:szCs w:val="20"/>
        </w:rPr>
        <w:t xml:space="preserve">ega </w:t>
      </w:r>
      <w:r w:rsidR="00621795" w:rsidRPr="000D2D29">
        <w:rPr>
          <w:rFonts w:cs="Arial"/>
          <w:szCs w:val="20"/>
        </w:rPr>
        <w:t>predračun</w:t>
      </w:r>
      <w:r w:rsidR="007B28CE" w:rsidRPr="000D2D29">
        <w:rPr>
          <w:rFonts w:cs="Arial"/>
          <w:szCs w:val="20"/>
        </w:rPr>
        <w:t>a</w:t>
      </w:r>
    </w:p>
    <w:p w14:paraId="2830BE9B" w14:textId="64780915" w:rsidR="00ED695C" w:rsidRPr="000D2D29" w:rsidRDefault="00D071A9" w:rsidP="007B28CE">
      <w:pPr>
        <w:pStyle w:val="Odstavekseznama"/>
        <w:numPr>
          <w:ilvl w:val="0"/>
          <w:numId w:val="37"/>
        </w:numPr>
        <w:rPr>
          <w:i/>
          <w:color w:val="000000" w:themeColor="text1"/>
        </w:rPr>
      </w:pPr>
      <w:r w:rsidRPr="000D2D29">
        <w:rPr>
          <w:rFonts w:cs="Arial"/>
          <w:color w:val="000000" w:themeColor="text1"/>
          <w:szCs w:val="20"/>
        </w:rPr>
        <w:t xml:space="preserve">Priloga št. </w:t>
      </w:r>
      <w:r w:rsidR="000D2D29" w:rsidRPr="000D2D29">
        <w:rPr>
          <w:rFonts w:cs="Arial"/>
          <w:color w:val="000000" w:themeColor="text1"/>
          <w:szCs w:val="20"/>
        </w:rPr>
        <w:t>6</w:t>
      </w:r>
      <w:r w:rsidRPr="000D2D29">
        <w:rPr>
          <w:rFonts w:cs="Arial"/>
          <w:color w:val="000000" w:themeColor="text1"/>
          <w:szCs w:val="20"/>
        </w:rPr>
        <w:t xml:space="preserve"> – Podatki o kadrih</w:t>
      </w:r>
      <w:r w:rsidR="0098267D" w:rsidRPr="000D2D29">
        <w:rPr>
          <w:rFonts w:cs="Arial"/>
          <w:color w:val="000000" w:themeColor="text1"/>
          <w:szCs w:val="20"/>
        </w:rPr>
        <w:t xml:space="preserve"> </w:t>
      </w:r>
    </w:p>
    <w:p w14:paraId="063FE617" w14:textId="68A75A0B" w:rsidR="004E6099" w:rsidRPr="000D2D29" w:rsidRDefault="003E6AF4" w:rsidP="004F4A6F">
      <w:pPr>
        <w:pStyle w:val="Odstavekseznama"/>
        <w:numPr>
          <w:ilvl w:val="0"/>
          <w:numId w:val="37"/>
        </w:numPr>
        <w:rPr>
          <w:color w:val="000000" w:themeColor="text1"/>
        </w:rPr>
      </w:pPr>
      <w:r w:rsidRPr="000D2D29">
        <w:rPr>
          <w:rFonts w:cs="Arial"/>
          <w:color w:val="000000" w:themeColor="text1"/>
          <w:szCs w:val="20"/>
        </w:rPr>
        <w:t xml:space="preserve">Enotni evropski dokument v zvezi z oddajo javnega naročila (ESPD) </w:t>
      </w:r>
      <w:r w:rsidRPr="000D2D29">
        <w:rPr>
          <w:rFonts w:cs="Arial"/>
          <w:i/>
          <w:color w:val="000000" w:themeColor="text1"/>
          <w:szCs w:val="20"/>
        </w:rPr>
        <w:t xml:space="preserve">/Navodila za pripravo obrazca so podana v točki 10.1.2/ </w:t>
      </w:r>
    </w:p>
    <w:p w14:paraId="72B9AACB" w14:textId="77777777" w:rsidR="004E6099" w:rsidRPr="000D2D29" w:rsidRDefault="004E6099" w:rsidP="00F40D89">
      <w:pPr>
        <w:pStyle w:val="Odstavekseznama"/>
        <w:ind w:left="786"/>
        <w:rPr>
          <w:color w:val="000000" w:themeColor="text1"/>
        </w:rPr>
      </w:pPr>
    </w:p>
    <w:p w14:paraId="39E236FA" w14:textId="77777777" w:rsidR="00ED5743" w:rsidRPr="000D2D29" w:rsidRDefault="00ED5743" w:rsidP="00D61403">
      <w:pPr>
        <w:pStyle w:val="Naslov3"/>
        <w:spacing w:after="0"/>
      </w:pPr>
      <w:bookmarkStart w:id="38" w:name="_Toc97551166"/>
      <w:bookmarkStart w:id="39" w:name="_Toc213329264"/>
      <w:r w:rsidRPr="000D2D29">
        <w:t>Druga dokazila</w:t>
      </w:r>
      <w:bookmarkEnd w:id="38"/>
      <w:bookmarkEnd w:id="39"/>
    </w:p>
    <w:p w14:paraId="5AE1E8C5" w14:textId="77777777" w:rsidR="00100551" w:rsidRPr="000D2D29" w:rsidRDefault="00503262" w:rsidP="00100551">
      <w:pPr>
        <w:pStyle w:val="Naslov4"/>
        <w:numPr>
          <w:ilvl w:val="0"/>
          <w:numId w:val="12"/>
        </w:numPr>
        <w:spacing w:before="0" w:after="0"/>
        <w:rPr>
          <w:rFonts w:ascii="Arial" w:hAnsi="Arial" w:cs="Arial"/>
          <w:b w:val="0"/>
          <w:color w:val="000000" w:themeColor="text1"/>
          <w:sz w:val="20"/>
          <w:szCs w:val="20"/>
        </w:rPr>
      </w:pPr>
      <w:r w:rsidRPr="000D2D29">
        <w:rPr>
          <w:rFonts w:ascii="Arial" w:hAnsi="Arial" w:cs="Arial"/>
          <w:b w:val="0"/>
          <w:color w:val="000000" w:themeColor="text1"/>
          <w:sz w:val="20"/>
          <w:szCs w:val="20"/>
        </w:rPr>
        <w:t xml:space="preserve">Dokazila v skladu s točko 8.2.2, upoštevajoč opombe. </w:t>
      </w:r>
    </w:p>
    <w:p w14:paraId="54CC7F81" w14:textId="77777777" w:rsidR="002C200C" w:rsidRPr="000D2D29" w:rsidRDefault="002C200C" w:rsidP="00F45990">
      <w:pPr>
        <w:rPr>
          <w:color w:val="FF0000"/>
        </w:rPr>
      </w:pPr>
    </w:p>
    <w:p w14:paraId="54AB6024" w14:textId="77777777" w:rsidR="006C3F51" w:rsidRPr="000D2D29" w:rsidRDefault="001726DE" w:rsidP="00D61403">
      <w:pPr>
        <w:pStyle w:val="Naslov3"/>
        <w:spacing w:after="0"/>
      </w:pPr>
      <w:bookmarkStart w:id="40" w:name="_Toc213329265"/>
      <w:r w:rsidRPr="000D2D29">
        <w:t>Dokazila za podizvajalc</w:t>
      </w:r>
      <w:r w:rsidR="004906DD" w:rsidRPr="000D2D29">
        <w:t>a</w:t>
      </w:r>
      <w:bookmarkEnd w:id="40"/>
    </w:p>
    <w:p w14:paraId="4D94347F" w14:textId="77777777" w:rsidR="00FA279A" w:rsidRPr="000D2D29" w:rsidRDefault="00431134" w:rsidP="00053DFD">
      <w:pPr>
        <w:ind w:left="709"/>
      </w:pPr>
      <w:bookmarkStart w:id="41" w:name="_Toc78276983"/>
      <w:bookmarkStart w:id="42" w:name="_Toc87964252"/>
      <w:r w:rsidRPr="000D2D29">
        <w:t>V</w:t>
      </w:r>
      <w:r w:rsidR="00C2469C" w:rsidRPr="000D2D29">
        <w:t xml:space="preserve"> kolikor </w:t>
      </w:r>
      <w:r w:rsidR="008617A3" w:rsidRPr="000D2D29">
        <w:t xml:space="preserve">ponudnik v ponudbi prijavlja </w:t>
      </w:r>
      <w:r w:rsidR="00C2469C" w:rsidRPr="000D2D29">
        <w:t>podizvajalc</w:t>
      </w:r>
      <w:r w:rsidR="008617A3" w:rsidRPr="000D2D29">
        <w:t>a</w:t>
      </w:r>
      <w:r w:rsidR="009475D8" w:rsidRPr="000D2D29">
        <w:t>(-</w:t>
      </w:r>
      <w:r w:rsidR="008617A3" w:rsidRPr="000D2D29">
        <w:t>e</w:t>
      </w:r>
      <w:r w:rsidR="009475D8" w:rsidRPr="000D2D29">
        <w:t>)</w:t>
      </w:r>
      <w:r w:rsidR="00C2469C" w:rsidRPr="000D2D29">
        <w:t xml:space="preserve">, </w:t>
      </w:r>
      <w:r w:rsidR="00125467" w:rsidRPr="000D2D29">
        <w:t xml:space="preserve">mora </w:t>
      </w:r>
      <w:r w:rsidR="005C2CAB" w:rsidRPr="000D2D29">
        <w:t>v obrazcu iz P</w:t>
      </w:r>
      <w:r w:rsidRPr="000D2D29">
        <w:t>riloge št.</w:t>
      </w:r>
      <w:r w:rsidR="005C2CAB" w:rsidRPr="000D2D29">
        <w:t xml:space="preserve"> </w:t>
      </w:r>
      <w:r w:rsidRPr="000D2D29">
        <w:t xml:space="preserve">1 navesti udeležbo podizvajalca in </w:t>
      </w:r>
      <w:r w:rsidR="00125467" w:rsidRPr="000D2D29">
        <w:t>v ponudbi predložiti</w:t>
      </w:r>
      <w:r w:rsidR="00C2469C" w:rsidRPr="000D2D29">
        <w:t xml:space="preserve"> naslednje</w:t>
      </w:r>
      <w:r w:rsidR="00CB7EE6" w:rsidRPr="000D2D29">
        <w:t xml:space="preserve"> obrazce oziroma </w:t>
      </w:r>
      <w:r w:rsidR="00C2469C" w:rsidRPr="000D2D29">
        <w:t xml:space="preserve"> priloge</w:t>
      </w:r>
      <w:r w:rsidR="00125467" w:rsidRPr="000D2D29">
        <w:t>:</w:t>
      </w:r>
      <w:bookmarkEnd w:id="41"/>
      <w:bookmarkEnd w:id="42"/>
    </w:p>
    <w:p w14:paraId="49AEC9CC" w14:textId="77777777" w:rsidR="00FA279A" w:rsidRPr="000D2D29" w:rsidRDefault="00523C87" w:rsidP="00053DFD">
      <w:pPr>
        <w:pStyle w:val="Odstavekseznama"/>
        <w:numPr>
          <w:ilvl w:val="0"/>
          <w:numId w:val="16"/>
        </w:numPr>
        <w:spacing w:line="260" w:lineRule="exact"/>
      </w:pPr>
      <w:r w:rsidRPr="000D2D29">
        <w:rPr>
          <w:rFonts w:cs="Arial"/>
          <w:color w:val="000000" w:themeColor="text1"/>
          <w:szCs w:val="20"/>
        </w:rPr>
        <w:t>Enotni evropski dokument v zvezi z oddajo javnega naročila (ESPD)</w:t>
      </w:r>
      <w:r w:rsidR="00C31FA3" w:rsidRPr="000D2D29">
        <w:rPr>
          <w:rFonts w:cs="Arial"/>
          <w:color w:val="000000" w:themeColor="text1"/>
          <w:szCs w:val="20"/>
        </w:rPr>
        <w:t>, za vsakega podizvajalca po</w:t>
      </w:r>
      <w:r w:rsidR="00B86124" w:rsidRPr="000D2D29">
        <w:rPr>
          <w:rFonts w:cs="Arial"/>
          <w:color w:val="000000" w:themeColor="text1"/>
          <w:szCs w:val="20"/>
        </w:rPr>
        <w:t xml:space="preserve">sebej, pri čemer se </w:t>
      </w:r>
      <w:r w:rsidR="00E52066" w:rsidRPr="000D2D29">
        <w:rPr>
          <w:rFonts w:cs="Arial"/>
          <w:color w:val="000000" w:themeColor="text1"/>
          <w:szCs w:val="20"/>
        </w:rPr>
        <w:t xml:space="preserve">v III. delu obrazca </w:t>
      </w:r>
      <w:r w:rsidR="00B86124" w:rsidRPr="000D2D29">
        <w:rPr>
          <w:rFonts w:cs="Arial"/>
          <w:color w:val="000000" w:themeColor="text1"/>
          <w:szCs w:val="20"/>
        </w:rPr>
        <w:t>izpolnijo</w:t>
      </w:r>
      <w:r w:rsidR="00C31FA3" w:rsidRPr="000D2D29">
        <w:rPr>
          <w:rFonts w:cs="Arial"/>
          <w:color w:val="000000" w:themeColor="text1"/>
          <w:szCs w:val="20"/>
        </w:rPr>
        <w:t xml:space="preserve"> točke</w:t>
      </w:r>
      <w:r w:rsidR="00353515" w:rsidRPr="000D2D29">
        <w:rPr>
          <w:rFonts w:cs="Arial"/>
          <w:color w:val="000000" w:themeColor="text1"/>
          <w:szCs w:val="20"/>
        </w:rPr>
        <w:t>, ki se vežejo na zahteve iz te</w:t>
      </w:r>
      <w:r w:rsidR="00FD22CE" w:rsidRPr="000D2D29">
        <w:rPr>
          <w:rFonts w:cs="Arial"/>
          <w:color w:val="000000" w:themeColor="text1"/>
          <w:szCs w:val="20"/>
        </w:rPr>
        <w:t xml:space="preserve"> </w:t>
      </w:r>
      <w:r w:rsidR="00353515" w:rsidRPr="000D2D29">
        <w:rPr>
          <w:rFonts w:cs="Arial"/>
          <w:color w:val="000000" w:themeColor="text1"/>
          <w:szCs w:val="20"/>
        </w:rPr>
        <w:t>razpisne dokumentacije, ki jih mora izpolnjevati podizvajalec</w:t>
      </w:r>
      <w:r w:rsidR="00B86124" w:rsidRPr="000D2D29">
        <w:rPr>
          <w:rFonts w:cs="Arial"/>
          <w:color w:val="000000" w:themeColor="text1"/>
          <w:szCs w:val="20"/>
        </w:rPr>
        <w:t>, in sicer Del III: Razlogi za izključitev, točke A, B</w:t>
      </w:r>
      <w:r w:rsidR="0054764B" w:rsidRPr="000D2D29">
        <w:rPr>
          <w:rFonts w:cs="Arial"/>
          <w:color w:val="000000" w:themeColor="text1"/>
          <w:szCs w:val="20"/>
        </w:rPr>
        <w:t xml:space="preserve"> </w:t>
      </w:r>
      <w:r w:rsidR="0054764B" w:rsidRPr="000D2D29">
        <w:rPr>
          <w:rFonts w:cs="Arial"/>
          <w:szCs w:val="20"/>
        </w:rPr>
        <w:t>i</w:t>
      </w:r>
      <w:r w:rsidR="00B86124" w:rsidRPr="000D2D29">
        <w:rPr>
          <w:rFonts w:cs="Arial"/>
          <w:color w:val="000000" w:themeColor="text1"/>
          <w:szCs w:val="20"/>
        </w:rPr>
        <w:t>n D</w:t>
      </w:r>
      <w:r w:rsidR="00353515" w:rsidRPr="000D2D29">
        <w:rPr>
          <w:rFonts w:cs="Arial"/>
          <w:color w:val="000000" w:themeColor="text1"/>
          <w:szCs w:val="20"/>
        </w:rPr>
        <w:t>.</w:t>
      </w:r>
      <w:r w:rsidR="00E52066" w:rsidRPr="000D2D29">
        <w:rPr>
          <w:rFonts w:cs="Arial"/>
          <w:color w:val="000000" w:themeColor="text1"/>
          <w:szCs w:val="20"/>
        </w:rPr>
        <w:t xml:space="preserve"> </w:t>
      </w:r>
      <w:r w:rsidR="00C6462A" w:rsidRPr="000D2D29">
        <w:rPr>
          <w:rFonts w:cs="Arial"/>
          <w:color w:val="000000" w:themeColor="text1"/>
          <w:szCs w:val="20"/>
        </w:rPr>
        <w:t xml:space="preserve"> </w:t>
      </w:r>
      <w:r w:rsidR="00C6462A" w:rsidRPr="000D2D29">
        <w:rPr>
          <w:rFonts w:cs="Arial"/>
          <w:i/>
          <w:color w:val="000000" w:themeColor="text1"/>
          <w:szCs w:val="20"/>
        </w:rPr>
        <w:t>/ Navodila za prip</w:t>
      </w:r>
      <w:r w:rsidR="00BC1FA3" w:rsidRPr="000D2D29">
        <w:rPr>
          <w:rFonts w:cs="Arial"/>
          <w:i/>
          <w:color w:val="000000" w:themeColor="text1"/>
          <w:szCs w:val="20"/>
        </w:rPr>
        <w:t>ravo obrazca so podana v točki 10</w:t>
      </w:r>
      <w:r w:rsidR="00C6462A" w:rsidRPr="000D2D29">
        <w:rPr>
          <w:rFonts w:cs="Arial"/>
          <w:i/>
          <w:color w:val="000000" w:themeColor="text1"/>
          <w:szCs w:val="20"/>
        </w:rPr>
        <w:t>.1.</w:t>
      </w:r>
      <w:r w:rsidR="00BC1FA3" w:rsidRPr="000D2D29">
        <w:rPr>
          <w:rFonts w:cs="Arial"/>
          <w:i/>
          <w:color w:val="000000" w:themeColor="text1"/>
          <w:szCs w:val="20"/>
        </w:rPr>
        <w:t>2</w:t>
      </w:r>
      <w:r w:rsidR="00C6462A" w:rsidRPr="000D2D29">
        <w:rPr>
          <w:rFonts w:cs="Arial"/>
          <w:i/>
          <w:color w:val="000000" w:themeColor="text1"/>
          <w:szCs w:val="20"/>
        </w:rPr>
        <w:t>/</w:t>
      </w:r>
    </w:p>
    <w:p w14:paraId="19414F1B" w14:textId="3BF45173" w:rsidR="00D21174" w:rsidRPr="000D2D29" w:rsidRDefault="00D21174" w:rsidP="00D21174">
      <w:pPr>
        <w:pStyle w:val="Odstavekseznama"/>
        <w:numPr>
          <w:ilvl w:val="0"/>
          <w:numId w:val="16"/>
        </w:numPr>
        <w:spacing w:line="260" w:lineRule="exact"/>
      </w:pPr>
      <w:r w:rsidRPr="000D2D29">
        <w:rPr>
          <w:rFonts w:cs="Arial"/>
          <w:color w:val="000000" w:themeColor="text1"/>
          <w:szCs w:val="20"/>
        </w:rPr>
        <w:t xml:space="preserve">Priloga št. 1A </w:t>
      </w:r>
      <w:r w:rsidRPr="000D2D29">
        <w:rPr>
          <w:color w:val="000000" w:themeColor="text1"/>
        </w:rPr>
        <w:t>– Podatki o ponudniku</w:t>
      </w:r>
      <w:r w:rsidRPr="000D2D29">
        <w:rPr>
          <w:rFonts w:cs="Arial"/>
          <w:color w:val="000000" w:themeColor="text1"/>
          <w:szCs w:val="20"/>
        </w:rPr>
        <w:t>/potrebno izpolniti za vsakega podizvajalca posebej/</w:t>
      </w:r>
    </w:p>
    <w:p w14:paraId="518072E5" w14:textId="5488A57B" w:rsidR="00FA279A" w:rsidRPr="000D2D29" w:rsidRDefault="007865CA" w:rsidP="00053DFD">
      <w:pPr>
        <w:pStyle w:val="Odstavekseznama"/>
        <w:numPr>
          <w:ilvl w:val="0"/>
          <w:numId w:val="16"/>
        </w:numPr>
        <w:spacing w:line="260" w:lineRule="exact"/>
      </w:pPr>
      <w:r w:rsidRPr="000D2D29">
        <w:rPr>
          <w:rFonts w:cs="Arial"/>
          <w:color w:val="000000" w:themeColor="text1"/>
          <w:szCs w:val="20"/>
        </w:rPr>
        <w:t>P</w:t>
      </w:r>
      <w:r w:rsidR="00A61501" w:rsidRPr="000D2D29">
        <w:rPr>
          <w:rFonts w:cs="Arial"/>
          <w:color w:val="000000" w:themeColor="text1"/>
          <w:szCs w:val="20"/>
        </w:rPr>
        <w:t>riloga št. 2</w:t>
      </w:r>
      <w:r w:rsidRPr="000D2D29">
        <w:rPr>
          <w:rFonts w:cs="Arial"/>
          <w:color w:val="000000" w:themeColor="text1"/>
          <w:szCs w:val="20"/>
        </w:rPr>
        <w:t xml:space="preserve"> – Izjava v zvezi z omejitvami poslovanja</w:t>
      </w:r>
      <w:r w:rsidR="00053DFD" w:rsidRPr="000D2D29">
        <w:rPr>
          <w:rFonts w:cs="Arial"/>
          <w:color w:val="000000" w:themeColor="text1"/>
          <w:szCs w:val="20"/>
        </w:rPr>
        <w:t xml:space="preserve"> </w:t>
      </w:r>
      <w:r w:rsidRPr="000D2D29">
        <w:rPr>
          <w:rFonts w:cs="Arial"/>
          <w:i/>
          <w:color w:val="000000" w:themeColor="text1"/>
          <w:szCs w:val="20"/>
        </w:rPr>
        <w:t>/ V primeru, da podizvajalec zahteva neposredno plačilo s strani naročnika ali v primeru, da bo podizvajalec izvedel glavni del predmeta naročila./</w:t>
      </w:r>
    </w:p>
    <w:p w14:paraId="5D6BC282" w14:textId="0B417804" w:rsidR="00BA06B5" w:rsidRPr="000D2D29" w:rsidRDefault="009A080D" w:rsidP="003871EE">
      <w:pPr>
        <w:pStyle w:val="Odstavekseznama"/>
        <w:numPr>
          <w:ilvl w:val="0"/>
          <w:numId w:val="16"/>
        </w:numPr>
        <w:spacing w:line="260" w:lineRule="exact"/>
      </w:pPr>
      <w:r w:rsidRPr="000D2D29">
        <w:rPr>
          <w:rFonts w:cs="Arial"/>
          <w:color w:val="000000" w:themeColor="text1"/>
          <w:szCs w:val="20"/>
        </w:rPr>
        <w:t>Priloga</w:t>
      </w:r>
      <w:r w:rsidR="00A86360" w:rsidRPr="000D2D29">
        <w:rPr>
          <w:rFonts w:cs="Arial"/>
          <w:color w:val="000000" w:themeColor="text1"/>
          <w:szCs w:val="20"/>
        </w:rPr>
        <w:t xml:space="preserve"> št. </w:t>
      </w:r>
      <w:r w:rsidR="000D2D29" w:rsidRPr="000D2D29">
        <w:rPr>
          <w:rFonts w:cs="Arial"/>
          <w:color w:val="000000" w:themeColor="text1"/>
          <w:szCs w:val="20"/>
        </w:rPr>
        <w:t>5</w:t>
      </w:r>
      <w:r w:rsidR="002D6D1E" w:rsidRPr="000D2D29">
        <w:rPr>
          <w:rFonts w:cs="Arial"/>
          <w:color w:val="000000" w:themeColor="text1"/>
          <w:szCs w:val="20"/>
        </w:rPr>
        <w:t xml:space="preserve"> – </w:t>
      </w:r>
      <w:r w:rsidR="00E47A3A" w:rsidRPr="000D2D29">
        <w:rPr>
          <w:rFonts w:cs="Arial"/>
          <w:color w:val="000000" w:themeColor="text1"/>
          <w:szCs w:val="20"/>
        </w:rPr>
        <w:t xml:space="preserve">Izjava </w:t>
      </w:r>
      <w:r w:rsidR="002D6D1E" w:rsidRPr="000D2D29">
        <w:rPr>
          <w:rFonts w:cs="Arial"/>
          <w:color w:val="000000" w:themeColor="text1"/>
          <w:szCs w:val="20"/>
        </w:rPr>
        <w:t xml:space="preserve">podizvajalca </w:t>
      </w:r>
      <w:r w:rsidR="00E47A3A" w:rsidRPr="000D2D29">
        <w:rPr>
          <w:rFonts w:cs="Arial"/>
          <w:color w:val="000000" w:themeColor="text1"/>
          <w:szCs w:val="20"/>
        </w:rPr>
        <w:t>v zvezi z neposrednim p</w:t>
      </w:r>
      <w:r w:rsidR="002D6D1E" w:rsidRPr="000D2D29">
        <w:rPr>
          <w:rFonts w:cs="Arial"/>
          <w:color w:val="000000" w:themeColor="text1"/>
          <w:szCs w:val="20"/>
        </w:rPr>
        <w:t>lačilo</w:t>
      </w:r>
      <w:r w:rsidR="00E47A3A" w:rsidRPr="000D2D29">
        <w:rPr>
          <w:rFonts w:cs="Arial"/>
          <w:color w:val="000000" w:themeColor="text1"/>
          <w:szCs w:val="20"/>
        </w:rPr>
        <w:t>m</w:t>
      </w:r>
      <w:r w:rsidR="002D6D1E" w:rsidRPr="000D2D29">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43" w:name="_Toc213329266"/>
      <w:r w:rsidRPr="00463EA7">
        <w:rPr>
          <w:color w:val="000000" w:themeColor="text1"/>
        </w:rPr>
        <w:t>Dokazila za drugi subjekt</w:t>
      </w:r>
      <w:bookmarkEnd w:id="43"/>
      <w:r w:rsidRPr="00463EA7">
        <w:rPr>
          <w:color w:val="000000" w:themeColor="text1"/>
        </w:rPr>
        <w:t xml:space="preserve"> </w:t>
      </w:r>
    </w:p>
    <w:p w14:paraId="63D829AD" w14:textId="77777777" w:rsidR="004A1E03" w:rsidRPr="00463EA7" w:rsidRDefault="00431134" w:rsidP="00CE6617">
      <w:pPr>
        <w:ind w:left="709"/>
        <w:rPr>
          <w:b/>
        </w:rPr>
      </w:pPr>
      <w:bookmarkStart w:id="44" w:name="_Toc78276985"/>
      <w:bookmarkStart w:id="45"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4"/>
      <w:bookmarkEnd w:id="45"/>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5EC50D9F" w14:textId="6F58C47C" w:rsidR="009008F7" w:rsidRPr="00AC673F" w:rsidRDefault="00030466" w:rsidP="00AC673F">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5009DC2B" w14:textId="77777777" w:rsidR="00426767" w:rsidRDefault="00426767" w:rsidP="003E3E73">
      <w:pPr>
        <w:pStyle w:val="Odstavekseznama"/>
        <w:keepNext/>
        <w:spacing w:line="260" w:lineRule="exact"/>
        <w:ind w:left="0"/>
        <w:rPr>
          <w:rFonts w:cs="Arial"/>
          <w:szCs w:val="20"/>
          <w:u w:val="single"/>
        </w:rPr>
      </w:pPr>
    </w:p>
    <w:p w14:paraId="291B0055" w14:textId="1F7B160E"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78C26FA" w14:textId="77777777" w:rsidR="009008F7" w:rsidRPr="00453625" w:rsidRDefault="009008F7" w:rsidP="003E3E73">
      <w:pPr>
        <w:rPr>
          <w:rFonts w:cs="Arial"/>
          <w:szCs w:val="20"/>
        </w:rPr>
      </w:pPr>
    </w:p>
    <w:p w14:paraId="1241B0F9" w14:textId="32FDC2DB" w:rsidR="00C2469C" w:rsidRPr="00453625" w:rsidRDefault="00C2469C" w:rsidP="00D61403">
      <w:pPr>
        <w:pStyle w:val="Naslov2"/>
        <w:spacing w:after="0"/>
        <w:ind w:left="567" w:hanging="567"/>
      </w:pPr>
      <w:bookmarkStart w:id="46" w:name="_Toc213329267"/>
      <w:r w:rsidRPr="00453625">
        <w:lastRenderedPageBreak/>
        <w:t>Druga določila za pripravo ponudbe</w:t>
      </w:r>
      <w:bookmarkEnd w:id="46"/>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47" w:name="_Toc213329268"/>
      <w:r w:rsidRPr="00C879F3">
        <w:t>Jezik</w:t>
      </w:r>
      <w:bookmarkEnd w:id="47"/>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77777777" w:rsidR="00137B10" w:rsidRPr="00122E80" w:rsidRDefault="00137B10" w:rsidP="00D61403">
      <w:pPr>
        <w:pStyle w:val="Naslov3"/>
      </w:pPr>
      <w:bookmarkStart w:id="48" w:name="_Toc213329269"/>
      <w:r w:rsidRPr="00122E80">
        <w:t>Veljavnost ponudbe</w:t>
      </w:r>
      <w:bookmarkEnd w:id="48"/>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580685EA" w:rsidR="00B00987" w:rsidRPr="00453625" w:rsidRDefault="00B00987" w:rsidP="00D61403">
      <w:pPr>
        <w:pStyle w:val="Naslov3"/>
      </w:pPr>
      <w:bookmarkStart w:id="49" w:name="_Toc213329270"/>
      <w:r w:rsidRPr="00453625">
        <w:t>Skupna ponudba</w:t>
      </w:r>
      <w:bookmarkEnd w:id="49"/>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203A6D15" w14:textId="77777777" w:rsidR="000C30D4" w:rsidRDefault="000C30D4" w:rsidP="003E3E73">
      <w:pPr>
        <w:rPr>
          <w:rFonts w:cs="Arial"/>
          <w:szCs w:val="20"/>
        </w:rPr>
      </w:pPr>
    </w:p>
    <w:p w14:paraId="2B84B363" w14:textId="77777777" w:rsidR="001F323C" w:rsidRDefault="001F323C" w:rsidP="003E3E73">
      <w:pPr>
        <w:rPr>
          <w:rFonts w:cs="Arial"/>
          <w:szCs w:val="20"/>
        </w:rPr>
      </w:pPr>
    </w:p>
    <w:p w14:paraId="3BCEC515" w14:textId="77777777" w:rsidR="001F323C" w:rsidRDefault="001F323C" w:rsidP="003E3E73">
      <w:pPr>
        <w:rPr>
          <w:rFonts w:cs="Arial"/>
          <w:szCs w:val="20"/>
        </w:rPr>
      </w:pPr>
    </w:p>
    <w:p w14:paraId="6F4F812E" w14:textId="77777777" w:rsidR="001F323C" w:rsidRPr="00453625" w:rsidRDefault="001F323C" w:rsidP="003E3E73">
      <w:pPr>
        <w:rPr>
          <w:rFonts w:cs="Arial"/>
          <w:szCs w:val="20"/>
        </w:rPr>
      </w:pPr>
    </w:p>
    <w:p w14:paraId="7BFEE338" w14:textId="6E438E06" w:rsidR="00B00987" w:rsidRPr="00453625" w:rsidRDefault="00B15C24" w:rsidP="00D61403">
      <w:pPr>
        <w:pStyle w:val="Naslov3"/>
      </w:pPr>
      <w:bookmarkStart w:id="50" w:name="_Toc213329271"/>
      <w:r w:rsidRPr="00453625">
        <w:lastRenderedPageBreak/>
        <w:t xml:space="preserve">Ponudba s </w:t>
      </w:r>
      <w:r w:rsidRPr="004645AC">
        <w:t>podizvajalci</w:t>
      </w:r>
      <w:bookmarkEnd w:id="50"/>
    </w:p>
    <w:p w14:paraId="7C5FE8F4" w14:textId="77777777" w:rsidR="00521CE8" w:rsidRPr="00453625" w:rsidRDefault="00521CE8" w:rsidP="003E3E73">
      <w:pPr>
        <w:rPr>
          <w:rFonts w:cs="Arial"/>
          <w:i/>
          <w:color w:val="A8D08D"/>
          <w:szCs w:val="20"/>
        </w:rPr>
      </w:pPr>
    </w:p>
    <w:p w14:paraId="1B35BD52" w14:textId="77777777" w:rsidR="00730C9D" w:rsidRDefault="00730C9D" w:rsidP="00730C9D">
      <w:pPr>
        <w:rPr>
          <w:rFonts w:cs="Arial"/>
          <w:szCs w:val="20"/>
        </w:rPr>
      </w:pPr>
      <w:r>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7ACBD0A" w14:textId="77777777" w:rsidR="00730C9D" w:rsidRDefault="00730C9D" w:rsidP="00730C9D">
      <w:pPr>
        <w:rPr>
          <w:rFonts w:cs="Arial"/>
          <w:szCs w:val="20"/>
        </w:rPr>
      </w:pPr>
    </w:p>
    <w:p w14:paraId="38DD2910" w14:textId="77777777" w:rsidR="00730C9D" w:rsidRDefault="00730C9D" w:rsidP="00730C9D">
      <w:pPr>
        <w:rPr>
          <w:rFonts w:cs="Arial"/>
          <w:szCs w:val="20"/>
        </w:rPr>
      </w:pPr>
      <w:r>
        <w:rPr>
          <w:rFonts w:cs="Arial"/>
          <w:szCs w:val="20"/>
        </w:rPr>
        <w:t xml:space="preserve">Ponudnik lahko skladno s 94. členom ZJN-3 del javnega naročila odda v </w:t>
      </w:r>
      <w:proofErr w:type="spellStart"/>
      <w:r>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 Ponudnik mora v ponudbi navesti vse podizvajalce ter vsak del javnega naročila, ki ga namerava oddati v </w:t>
      </w:r>
      <w:proofErr w:type="spellStart"/>
      <w:r>
        <w:rPr>
          <w:rFonts w:cs="Arial"/>
          <w:szCs w:val="20"/>
        </w:rPr>
        <w:t>podizvajanje</w:t>
      </w:r>
      <w:proofErr w:type="spellEnd"/>
      <w:r>
        <w:rPr>
          <w:rFonts w:cs="Arial"/>
          <w:szCs w:val="20"/>
        </w:rPr>
        <w:t xml:space="preserve"> ter mora upoštevati obveznosti iz 94. člena ZJN-3. </w:t>
      </w:r>
    </w:p>
    <w:p w14:paraId="177D0B2E" w14:textId="77777777" w:rsidR="00730C9D" w:rsidRDefault="00730C9D" w:rsidP="00730C9D">
      <w:pPr>
        <w:rPr>
          <w:rFonts w:cs="Arial"/>
          <w:szCs w:val="20"/>
        </w:rPr>
      </w:pPr>
    </w:p>
    <w:p w14:paraId="33229850" w14:textId="77777777" w:rsidR="00730C9D" w:rsidRDefault="00730C9D" w:rsidP="00730C9D">
      <w:pPr>
        <w:rPr>
          <w:rFonts w:cs="Arial"/>
          <w:szCs w:val="20"/>
        </w:rPr>
      </w:pPr>
      <w:r>
        <w:rPr>
          <w:rFonts w:cs="Arial"/>
          <w:szCs w:val="20"/>
        </w:rPr>
        <w:t>Za podizvajalca mora ponudnik v ponudbi predložiti Dokazila za podizvajalca, navedena v točki 10.2.2 tega dela razpisne dokumentacije.</w:t>
      </w:r>
    </w:p>
    <w:p w14:paraId="5139FC2B" w14:textId="77777777" w:rsidR="00730C9D" w:rsidRDefault="00730C9D" w:rsidP="00730C9D">
      <w:pPr>
        <w:rPr>
          <w:rFonts w:cs="Arial"/>
          <w:szCs w:val="20"/>
        </w:rPr>
      </w:pPr>
    </w:p>
    <w:p w14:paraId="388BE5EC" w14:textId="77777777" w:rsidR="00730C9D" w:rsidRDefault="00730C9D" w:rsidP="00730C9D">
      <w:pPr>
        <w:rPr>
          <w:rFonts w:cs="Arial"/>
          <w:szCs w:val="20"/>
        </w:rPr>
      </w:pPr>
      <w:r>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A006294" w14:textId="77777777" w:rsidR="00730C9D" w:rsidRDefault="00730C9D" w:rsidP="00730C9D">
      <w:pPr>
        <w:rPr>
          <w:rFonts w:cs="Arial"/>
          <w:szCs w:val="20"/>
        </w:rPr>
      </w:pPr>
    </w:p>
    <w:p w14:paraId="2BD2AB6C" w14:textId="77777777" w:rsidR="00730C9D" w:rsidRDefault="00730C9D" w:rsidP="00730C9D">
      <w:pPr>
        <w:rPr>
          <w:rFonts w:cs="Arial"/>
          <w:szCs w:val="20"/>
        </w:rPr>
      </w:pPr>
      <w:r>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C07180A" w14:textId="77777777" w:rsidR="00730C9D" w:rsidRDefault="00730C9D" w:rsidP="00730C9D">
      <w:pPr>
        <w:rPr>
          <w:rFonts w:cs="Arial"/>
          <w:color w:val="000000" w:themeColor="text1"/>
          <w:szCs w:val="20"/>
        </w:rPr>
      </w:pPr>
    </w:p>
    <w:p w14:paraId="7007ED44" w14:textId="77777777" w:rsidR="00944DE1" w:rsidRPr="00314165" w:rsidRDefault="00944DE1" w:rsidP="00944DE1">
      <w:pPr>
        <w:rPr>
          <w:rFonts w:cs="Arial"/>
          <w:color w:val="000000" w:themeColor="text1"/>
          <w:szCs w:val="20"/>
        </w:rPr>
      </w:pPr>
    </w:p>
    <w:p w14:paraId="7B2647CE" w14:textId="6B5C9017" w:rsidR="00291769" w:rsidRPr="004F31DE" w:rsidRDefault="00291769" w:rsidP="00D61403">
      <w:pPr>
        <w:pStyle w:val="Naslov3"/>
      </w:pPr>
      <w:bookmarkStart w:id="51" w:name="_Toc213329272"/>
      <w:r w:rsidRPr="004F31DE">
        <w:t>Uporaba zmogljivosti drugih subjektov</w:t>
      </w:r>
      <w:bookmarkEnd w:id="51"/>
      <w:r w:rsidR="00CD3548" w:rsidRPr="00CD3548">
        <w:rPr>
          <w:color w:val="0070C0"/>
          <w:lang w:val="sl-SI"/>
        </w:rPr>
        <w:t xml:space="preserve"> </w:t>
      </w:r>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1463714" w14:textId="77777777" w:rsidR="009352DA" w:rsidRDefault="009352DA" w:rsidP="009352DA">
      <w:pPr>
        <w:rPr>
          <w:rFonts w:cs="Arial"/>
          <w:color w:val="000000" w:themeColor="text1"/>
          <w:szCs w:val="20"/>
        </w:rPr>
      </w:pPr>
      <w:r w:rsidRPr="002F46A3">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57FBC5EF" w:rsidR="00AA4BA5" w:rsidRPr="00ED4593" w:rsidRDefault="009B7AC0" w:rsidP="00D61403">
      <w:pPr>
        <w:pStyle w:val="Naslov3"/>
      </w:pPr>
      <w:bookmarkStart w:id="52" w:name="_Toc213329273"/>
      <w:r w:rsidRPr="00ED4593">
        <w:t>T</w:t>
      </w:r>
      <w:r w:rsidR="00AA4BA5" w:rsidRPr="00ED4593">
        <w:t>uj</w:t>
      </w:r>
      <w:r w:rsidRPr="00ED4593">
        <w:t>i gospodarski subjekti</w:t>
      </w:r>
      <w:bookmarkEnd w:id="52"/>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w:t>
      </w:r>
      <w:r w:rsidRPr="00ED4593">
        <w:rPr>
          <w:rFonts w:cs="Arial"/>
          <w:color w:val="000000" w:themeColor="text1"/>
          <w:szCs w:val="20"/>
        </w:rPr>
        <w:lastRenderedPageBreak/>
        <w:t xml:space="preserve">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00AD5716" w14:textId="77777777" w:rsidR="009352DA" w:rsidRDefault="009352DA" w:rsidP="009352DA">
      <w:pPr>
        <w:rPr>
          <w:rFonts w:cs="Arial"/>
          <w:color w:val="FF0000"/>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udeležen v več kot 10 % vrednosti, ki izkazujejo, da okoliščine iz navedenega 5k člena ne obstajajo. Tuj </w:t>
      </w:r>
      <w:r w:rsidRPr="004F0F64">
        <w:rPr>
          <w:rFonts w:cs="Arial"/>
          <w:szCs w:val="20"/>
        </w:rPr>
        <w:t>ponudnik bo zahtevano moral predložiti v roku, ki ga bo določil naročnik.</w:t>
      </w:r>
      <w:r>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53" w:name="_Toc62631373"/>
      <w:bookmarkStart w:id="54" w:name="_Toc62632283"/>
      <w:bookmarkStart w:id="55" w:name="_Toc62649976"/>
      <w:bookmarkStart w:id="56" w:name="_Toc213329274"/>
      <w:r w:rsidRPr="007D0264">
        <w:rPr>
          <w:rFonts w:eastAsia="Calibri"/>
        </w:rPr>
        <w:t>Variantne ponudbe</w:t>
      </w:r>
      <w:bookmarkEnd w:id="53"/>
      <w:bookmarkEnd w:id="54"/>
      <w:bookmarkEnd w:id="55"/>
      <w:bookmarkEnd w:id="56"/>
    </w:p>
    <w:p w14:paraId="490F5AE8" w14:textId="77777777" w:rsidR="00EA31B3" w:rsidRPr="00EA31B3" w:rsidRDefault="00EA31B3" w:rsidP="00EA31B3">
      <w:pPr>
        <w:rPr>
          <w:rFonts w:eastAsia="Calibri"/>
          <w:lang w:val="x-none" w:eastAsia="x-none"/>
        </w:rPr>
      </w:pPr>
    </w:p>
    <w:p w14:paraId="400612A6" w14:textId="0245BBD9" w:rsidR="00CB5B94" w:rsidRDefault="00497757" w:rsidP="003E3E73">
      <w:pPr>
        <w:rPr>
          <w:rFonts w:cs="Arial"/>
          <w:szCs w:val="20"/>
        </w:rPr>
      </w:pPr>
      <w:r w:rsidRPr="00453625">
        <w:rPr>
          <w:rFonts w:cs="Arial"/>
          <w:szCs w:val="20"/>
        </w:rPr>
        <w:t>Variantne ponudbe niso dovoljene.</w:t>
      </w:r>
    </w:p>
    <w:p w14:paraId="1B3C6E20" w14:textId="71DB396A" w:rsidR="005B117C" w:rsidRDefault="005B117C" w:rsidP="00E0550E">
      <w:pPr>
        <w:rPr>
          <w:rFonts w:cs="Arial"/>
          <w:szCs w:val="20"/>
        </w:rPr>
      </w:pPr>
    </w:p>
    <w:p w14:paraId="74FABDA4" w14:textId="77777777" w:rsidR="001F323C" w:rsidRDefault="001F323C" w:rsidP="00E0550E">
      <w:pPr>
        <w:rPr>
          <w:rFonts w:cs="Arial"/>
          <w:szCs w:val="20"/>
        </w:rPr>
      </w:pPr>
    </w:p>
    <w:p w14:paraId="01E5BA9E" w14:textId="77777777" w:rsidR="001F323C" w:rsidRDefault="001F323C" w:rsidP="00E0550E">
      <w:pPr>
        <w:rPr>
          <w:rFonts w:cs="Arial"/>
          <w:szCs w:val="20"/>
        </w:rPr>
      </w:pPr>
    </w:p>
    <w:p w14:paraId="3CC35CA0" w14:textId="77777777" w:rsidR="001F323C" w:rsidRDefault="001F323C" w:rsidP="00E0550E">
      <w:pPr>
        <w:rPr>
          <w:rFonts w:cs="Arial"/>
          <w:szCs w:val="20"/>
        </w:rPr>
      </w:pPr>
    </w:p>
    <w:p w14:paraId="02E33C07" w14:textId="77777777" w:rsidR="001F323C" w:rsidRDefault="001F323C" w:rsidP="00E0550E">
      <w:pPr>
        <w:rPr>
          <w:rFonts w:cs="Arial"/>
          <w:szCs w:val="20"/>
        </w:rPr>
      </w:pPr>
    </w:p>
    <w:p w14:paraId="453CADC0" w14:textId="77777777" w:rsidR="001F323C" w:rsidRDefault="001F323C" w:rsidP="00E0550E">
      <w:pPr>
        <w:rPr>
          <w:rFonts w:cs="Arial"/>
          <w:szCs w:val="20"/>
        </w:rPr>
      </w:pPr>
    </w:p>
    <w:p w14:paraId="4328EA12" w14:textId="77777777" w:rsidR="001F323C" w:rsidRDefault="001F323C" w:rsidP="00E0550E">
      <w:pPr>
        <w:rPr>
          <w:rFonts w:cs="Arial"/>
          <w:szCs w:val="20"/>
        </w:rPr>
      </w:pPr>
    </w:p>
    <w:p w14:paraId="08ACDF31" w14:textId="77777777" w:rsidR="00897423" w:rsidRDefault="00897423" w:rsidP="00E0550E">
      <w:pPr>
        <w:rPr>
          <w:rFonts w:cs="Arial"/>
          <w:szCs w:val="20"/>
        </w:rPr>
      </w:pPr>
    </w:p>
    <w:p w14:paraId="3ABEBE38" w14:textId="77777777" w:rsidR="00897423" w:rsidRDefault="00897423" w:rsidP="00E0550E">
      <w:pPr>
        <w:rPr>
          <w:rFonts w:cs="Arial"/>
          <w:szCs w:val="20"/>
        </w:rPr>
      </w:pPr>
    </w:p>
    <w:p w14:paraId="4A8A6D75" w14:textId="77777777" w:rsidR="00897423" w:rsidRDefault="00897423" w:rsidP="00E0550E">
      <w:pPr>
        <w:rPr>
          <w:rFonts w:cs="Arial"/>
          <w:szCs w:val="20"/>
        </w:rPr>
      </w:pPr>
    </w:p>
    <w:p w14:paraId="02E6BB82" w14:textId="77777777" w:rsidR="00897423" w:rsidRDefault="00897423" w:rsidP="00E0550E">
      <w:pPr>
        <w:rPr>
          <w:rFonts w:cs="Arial"/>
          <w:szCs w:val="20"/>
        </w:rPr>
      </w:pPr>
    </w:p>
    <w:p w14:paraId="60F5934A" w14:textId="77777777" w:rsidR="00897423" w:rsidRDefault="00897423" w:rsidP="00E0550E"/>
    <w:p w14:paraId="0236941E" w14:textId="77777777" w:rsidR="00072447" w:rsidRPr="00E0550E" w:rsidRDefault="00072447" w:rsidP="00E0550E"/>
    <w:p w14:paraId="20941A66" w14:textId="77777777" w:rsidR="000D6492" w:rsidRPr="00972FEF" w:rsidRDefault="000D0C3F" w:rsidP="00D61403">
      <w:pPr>
        <w:pStyle w:val="Naslov1"/>
      </w:pPr>
      <w:bookmarkStart w:id="57" w:name="_Toc213329275"/>
      <w:r w:rsidRPr="00453625">
        <w:lastRenderedPageBreak/>
        <w:t>OSTALA DOLOČILA V ZVEZI S POSTOPKOM JAVNEGA NAROČILA</w:t>
      </w:r>
      <w:bookmarkEnd w:id="57"/>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58" w:name="_Toc213329276"/>
      <w:r w:rsidRPr="00453625">
        <w:t>Obvestilo o odločitvi o oddaji naročila</w:t>
      </w:r>
      <w:bookmarkEnd w:id="58"/>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6AFFB24D" w:rsidR="000D0C3F" w:rsidRPr="00453625" w:rsidRDefault="000D0C3F" w:rsidP="00D61403">
      <w:pPr>
        <w:pStyle w:val="Naslov2"/>
        <w:spacing w:after="0"/>
        <w:ind w:left="567" w:hanging="567"/>
      </w:pPr>
      <w:bookmarkStart w:id="59" w:name="_Toc213329277"/>
      <w:r w:rsidRPr="00453625">
        <w:t xml:space="preserve">Sklenitev </w:t>
      </w:r>
      <w:r w:rsidR="009076A8">
        <w:rPr>
          <w:color w:val="000000" w:themeColor="text1"/>
        </w:rPr>
        <w:t>pogodbe</w:t>
      </w:r>
      <w:bookmarkEnd w:id="59"/>
    </w:p>
    <w:p w14:paraId="76755767" w14:textId="77777777" w:rsidR="00876D6B" w:rsidRDefault="00876D6B" w:rsidP="003E3E73">
      <w:pPr>
        <w:rPr>
          <w:rFonts w:cs="Arial"/>
          <w:szCs w:val="20"/>
        </w:rPr>
      </w:pPr>
    </w:p>
    <w:p w14:paraId="0CAEE4C9" w14:textId="4820558C" w:rsidR="001F323C" w:rsidRPr="001F323C" w:rsidRDefault="001F323C" w:rsidP="001F323C">
      <w:pPr>
        <w:rPr>
          <w:rFonts w:cs="Arial"/>
          <w:i/>
          <w:szCs w:val="20"/>
        </w:rPr>
      </w:pPr>
      <w:r w:rsidRPr="001F323C">
        <w:rPr>
          <w:rFonts w:cs="Arial"/>
          <w:szCs w:val="20"/>
        </w:rPr>
        <w:t>Naročnik bo z najugodnejšim ponudnikom, katerega ponudba bo dopustna, sklenil pogodbo za izvedbo predmeta javnega naročila. Naročnik bo z izbranim ponudnikom – izvajalcem sklenil pogodbo za dvoletno obdobje v okvirni dvoletni pogodbeni vrednosti.</w:t>
      </w:r>
    </w:p>
    <w:p w14:paraId="73A80B71" w14:textId="77777777" w:rsidR="000C30D4" w:rsidRPr="000C30D4" w:rsidRDefault="000C30D4" w:rsidP="000C30D4">
      <w:pPr>
        <w:rPr>
          <w:rFonts w:cs="Arial"/>
          <w:szCs w:val="20"/>
        </w:rPr>
      </w:pPr>
    </w:p>
    <w:p w14:paraId="10CBD831" w14:textId="77777777" w:rsidR="000C30D4" w:rsidRPr="000C30D4" w:rsidRDefault="000C30D4" w:rsidP="000C30D4">
      <w:pPr>
        <w:rPr>
          <w:rFonts w:cs="Arial"/>
          <w:szCs w:val="20"/>
        </w:rPr>
      </w:pPr>
      <w:r w:rsidRPr="000C30D4">
        <w:rPr>
          <w:rFonts w:cs="Arial"/>
          <w:szCs w:val="20"/>
        </w:rPr>
        <w:t xml:space="preserve">Skladno s šestim odstavkom 14. člena </w:t>
      </w:r>
      <w:proofErr w:type="spellStart"/>
      <w:r w:rsidRPr="000C30D4">
        <w:rPr>
          <w:rFonts w:cs="Arial"/>
          <w:szCs w:val="20"/>
        </w:rPr>
        <w:t>ZIntPK</w:t>
      </w:r>
      <w:proofErr w:type="spellEnd"/>
      <w:r w:rsidRPr="000C30D4">
        <w:rPr>
          <w:rFonts w:cs="Arial"/>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7317B7B" w14:textId="77777777" w:rsidR="000C30D4" w:rsidRPr="000C30D4" w:rsidRDefault="000C30D4" w:rsidP="000C30D4">
      <w:pPr>
        <w:rPr>
          <w:rFonts w:cs="Arial"/>
          <w:szCs w:val="20"/>
        </w:rPr>
      </w:pPr>
    </w:p>
    <w:p w14:paraId="405B19EA" w14:textId="77777777" w:rsidR="000C30D4" w:rsidRPr="000C30D4" w:rsidRDefault="000C30D4" w:rsidP="000C30D4">
      <w:pPr>
        <w:rPr>
          <w:rFonts w:cs="Arial"/>
          <w:szCs w:val="20"/>
        </w:rPr>
      </w:pPr>
      <w:r w:rsidRPr="000C30D4">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01FE0625" w14:textId="77777777" w:rsidR="000C30D4" w:rsidRPr="000C30D4" w:rsidRDefault="000C30D4" w:rsidP="000C30D4">
      <w:pPr>
        <w:rPr>
          <w:rFonts w:cs="Arial"/>
          <w:szCs w:val="20"/>
        </w:rPr>
      </w:pPr>
    </w:p>
    <w:p w14:paraId="093E6EA5" w14:textId="77777777" w:rsidR="000C30D4" w:rsidRPr="000C30D4" w:rsidRDefault="000C30D4" w:rsidP="000C30D4">
      <w:pPr>
        <w:rPr>
          <w:rFonts w:cs="Arial"/>
          <w:szCs w:val="20"/>
        </w:rPr>
      </w:pPr>
      <w:r w:rsidRPr="000C30D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3B276212" w14:textId="77777777" w:rsidR="000C30D4" w:rsidRPr="000C30D4" w:rsidRDefault="000C30D4" w:rsidP="000C30D4">
      <w:pPr>
        <w:rPr>
          <w:rFonts w:cs="Arial"/>
          <w:szCs w:val="20"/>
        </w:rPr>
      </w:pPr>
    </w:p>
    <w:p w14:paraId="70EA2ADD" w14:textId="77777777" w:rsidR="000C30D4" w:rsidRPr="000C30D4" w:rsidRDefault="000C30D4" w:rsidP="000C30D4">
      <w:pPr>
        <w:rPr>
          <w:rFonts w:cs="Arial"/>
          <w:szCs w:val="20"/>
        </w:rPr>
      </w:pPr>
      <w:r w:rsidRPr="000C30D4">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C30D4">
        <w:rPr>
          <w:rFonts w:cs="Arial"/>
          <w:szCs w:val="20"/>
        </w:rPr>
        <w:t>ZIntPK</w:t>
      </w:r>
      <w:proofErr w:type="spellEnd"/>
      <w:r w:rsidRPr="000C30D4">
        <w:rPr>
          <w:rFonts w:cs="Arial"/>
          <w:szCs w:val="20"/>
        </w:rPr>
        <w:t xml:space="preserve">, ali izpolnil drugih morebitnih obveznosti za sklenitev pogodbe, navedenih v tej razpisni dokumentaciji, se šteje, da je ponudnik odstopil od ponudbe. </w:t>
      </w:r>
    </w:p>
    <w:p w14:paraId="627B4523" w14:textId="77777777" w:rsidR="000C30D4" w:rsidRPr="000C30D4" w:rsidRDefault="000C30D4" w:rsidP="000C30D4">
      <w:pPr>
        <w:rPr>
          <w:rFonts w:cs="Arial"/>
          <w:b/>
          <w:szCs w:val="20"/>
        </w:rPr>
      </w:pPr>
    </w:p>
    <w:p w14:paraId="2E183C70" w14:textId="77777777" w:rsidR="000C30D4" w:rsidRPr="000C30D4" w:rsidRDefault="000C30D4" w:rsidP="000C30D4">
      <w:pPr>
        <w:rPr>
          <w:rFonts w:cs="Arial"/>
          <w:b/>
          <w:szCs w:val="20"/>
        </w:rPr>
      </w:pPr>
      <w:r w:rsidRPr="000C30D4">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2D35DAA" w14:textId="77777777" w:rsidR="000C30D4" w:rsidRPr="000C30D4" w:rsidRDefault="000C30D4" w:rsidP="000C30D4">
      <w:pPr>
        <w:rPr>
          <w:rFonts w:cs="Arial"/>
          <w:b/>
          <w:szCs w:val="20"/>
        </w:rPr>
      </w:pPr>
    </w:p>
    <w:p w14:paraId="31BD3FD0" w14:textId="77777777" w:rsidR="000C30D4" w:rsidRPr="000C30D4" w:rsidRDefault="000C30D4" w:rsidP="000C30D4">
      <w:pPr>
        <w:rPr>
          <w:rFonts w:cs="Arial"/>
          <w:b/>
          <w:szCs w:val="20"/>
        </w:rPr>
      </w:pPr>
      <w:r w:rsidRPr="000C30D4">
        <w:rPr>
          <w:rFonts w:cs="Arial"/>
          <w:b/>
          <w:szCs w:val="20"/>
        </w:rPr>
        <w:t xml:space="preserve">Naročnik ne sme skleniti pogodbe s ponudnikom, v kolikor obstajajo razlogi o prepovedi poslovanja iz 35. člena </w:t>
      </w:r>
      <w:proofErr w:type="spellStart"/>
      <w:r w:rsidRPr="000C30D4">
        <w:rPr>
          <w:rFonts w:cs="Arial"/>
          <w:b/>
          <w:szCs w:val="20"/>
        </w:rPr>
        <w:t>ZIntPK</w:t>
      </w:r>
      <w:proofErr w:type="spellEnd"/>
      <w:r w:rsidRPr="000C30D4">
        <w:rPr>
          <w:rFonts w:cs="Arial"/>
          <w:b/>
          <w:szCs w:val="20"/>
        </w:rPr>
        <w:t>.</w:t>
      </w:r>
    </w:p>
    <w:p w14:paraId="0FDC0B18" w14:textId="77777777" w:rsidR="00054CBB" w:rsidRDefault="00054CBB" w:rsidP="003E3E73">
      <w:pPr>
        <w:rPr>
          <w:rFonts w:cs="Arial"/>
          <w:color w:val="000000" w:themeColor="text1"/>
          <w:szCs w:val="20"/>
        </w:rPr>
      </w:pPr>
    </w:p>
    <w:p w14:paraId="5155EB03" w14:textId="77777777" w:rsidR="00121553" w:rsidRDefault="00121553" w:rsidP="003E3E73">
      <w:pPr>
        <w:rPr>
          <w:rFonts w:cs="Arial"/>
          <w:color w:val="000000" w:themeColor="text1"/>
          <w:szCs w:val="20"/>
        </w:rPr>
      </w:pPr>
    </w:p>
    <w:p w14:paraId="06CBF76A" w14:textId="77777777" w:rsidR="00121553" w:rsidRDefault="00121553" w:rsidP="003E3E73">
      <w:pPr>
        <w:rPr>
          <w:rFonts w:cs="Arial"/>
          <w:color w:val="000000" w:themeColor="text1"/>
          <w:szCs w:val="20"/>
        </w:rPr>
      </w:pPr>
    </w:p>
    <w:p w14:paraId="326C9B18" w14:textId="77777777" w:rsidR="00121553" w:rsidRDefault="00121553" w:rsidP="003E3E73">
      <w:pPr>
        <w:rPr>
          <w:rFonts w:cs="Arial"/>
          <w:color w:val="000000" w:themeColor="text1"/>
          <w:szCs w:val="20"/>
        </w:rPr>
      </w:pPr>
    </w:p>
    <w:p w14:paraId="2298DD72" w14:textId="77777777" w:rsidR="00121553" w:rsidRDefault="00121553" w:rsidP="003E3E73">
      <w:pPr>
        <w:rPr>
          <w:rFonts w:cs="Arial"/>
          <w:color w:val="000000" w:themeColor="text1"/>
          <w:szCs w:val="20"/>
        </w:rPr>
      </w:pPr>
    </w:p>
    <w:p w14:paraId="253CBF81" w14:textId="77777777" w:rsidR="00121553" w:rsidRPr="008C6682" w:rsidRDefault="00121553" w:rsidP="003E3E73">
      <w:pPr>
        <w:rPr>
          <w:rFonts w:cs="Arial"/>
          <w:color w:val="000000" w:themeColor="text1"/>
          <w:szCs w:val="20"/>
        </w:rPr>
      </w:pPr>
    </w:p>
    <w:p w14:paraId="0D46DA7E" w14:textId="659C540C" w:rsidR="00E4089B" w:rsidRPr="0024505E" w:rsidRDefault="00E4089B" w:rsidP="00D61403">
      <w:pPr>
        <w:pStyle w:val="Naslov2"/>
        <w:rPr>
          <w:i/>
        </w:rPr>
      </w:pPr>
      <w:bookmarkStart w:id="60" w:name="_Toc213329278"/>
      <w:r w:rsidRPr="00E4089B">
        <w:lastRenderedPageBreak/>
        <w:t>Spoštovanje hišnega reda in varovanje podatkov naročnika</w:t>
      </w:r>
      <w:bookmarkEnd w:id="60"/>
    </w:p>
    <w:p w14:paraId="7238DD46" w14:textId="77777777" w:rsidR="00E4089B" w:rsidRDefault="00E4089B" w:rsidP="00E4089B"/>
    <w:p w14:paraId="0A8DCDE7" w14:textId="77777777" w:rsid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E87B7D5" w14:textId="77777777" w:rsidR="00935B22" w:rsidRPr="00E4089B" w:rsidRDefault="00935B22" w:rsidP="00E4089B"/>
    <w:p w14:paraId="5D911095" w14:textId="2BCC54F2" w:rsidR="00E4089B" w:rsidRPr="005A2190" w:rsidRDefault="00E4089B" w:rsidP="00E4089B">
      <w:r w:rsidRPr="001A5767">
        <w:t xml:space="preserve">Izbrani ponudnik bo moral v skladu z zgoraj navedenim, pred sklenitvijo pogodbe naročniku posredovati podpisane izjave delavcev (Priloga št. </w:t>
      </w:r>
      <w:r w:rsidR="001A5767" w:rsidRPr="001A5767">
        <w:t>7</w:t>
      </w:r>
      <w:r w:rsidRPr="001A5767">
        <w:t>).</w:t>
      </w:r>
    </w:p>
    <w:p w14:paraId="5761AAD2" w14:textId="77777777" w:rsidR="006E0A7D" w:rsidRPr="005A2190" w:rsidRDefault="006E0A7D"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2DCCAD1" w14:textId="169E70FF" w:rsidR="005C0543" w:rsidRPr="005A2190"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sidRPr="005A2190">
        <w:rPr>
          <w:rFonts w:cs="Arial"/>
          <w:color w:val="000000"/>
          <w:szCs w:val="20"/>
        </w:rPr>
        <w:t>Izvleček hišnega reda je del razpisne dokumentacije.</w:t>
      </w:r>
    </w:p>
    <w:p w14:paraId="1A617C92" w14:textId="77777777" w:rsidR="00054CBB" w:rsidRDefault="00054CBB"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5B96458" w14:textId="77777777" w:rsidR="00054CBB" w:rsidRPr="00ED4593" w:rsidRDefault="00054CBB" w:rsidP="00054CBB">
      <w:pPr>
        <w:pStyle w:val="Naslov2"/>
      </w:pPr>
      <w:bookmarkStart w:id="61" w:name="_Toc97551184"/>
      <w:bookmarkStart w:id="62" w:name="_Toc213329279"/>
      <w:r w:rsidRPr="00ED4593">
        <w:t>Predčasno prenehanje pogodbe</w:t>
      </w:r>
      <w:bookmarkEnd w:id="61"/>
      <w:bookmarkEnd w:id="62"/>
    </w:p>
    <w:p w14:paraId="144B6C1F" w14:textId="77777777" w:rsidR="00054CBB" w:rsidRPr="00ED4593" w:rsidRDefault="00054CBB" w:rsidP="00054CBB">
      <w:pPr>
        <w:rPr>
          <w:rFonts w:cs="Arial"/>
          <w:b/>
          <w:color w:val="000000" w:themeColor="text1"/>
          <w:szCs w:val="20"/>
        </w:rPr>
      </w:pPr>
    </w:p>
    <w:p w14:paraId="2C7FA72C" w14:textId="77777777" w:rsidR="00054CBB" w:rsidRPr="00FB6601" w:rsidRDefault="00054CBB" w:rsidP="00054CB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83D0885" w14:textId="77777777" w:rsidR="00054CBB" w:rsidRDefault="00054CBB" w:rsidP="00054CBB">
      <w:pPr>
        <w:rPr>
          <w:rFonts w:cs="Arial"/>
          <w:color w:val="000000" w:themeColor="text1"/>
          <w:szCs w:val="20"/>
        </w:rPr>
      </w:pPr>
    </w:p>
    <w:p w14:paraId="187C9F60" w14:textId="77777777" w:rsidR="00054CBB" w:rsidRPr="00E823E9" w:rsidRDefault="00054CBB" w:rsidP="00054CBB">
      <w:pPr>
        <w:rPr>
          <w:rFonts w:cs="Arial"/>
          <w:color w:val="000000" w:themeColor="text1"/>
          <w:szCs w:val="20"/>
        </w:rPr>
      </w:pPr>
      <w:r w:rsidRPr="00ED4593">
        <w:rPr>
          <w:rFonts w:cs="Arial"/>
          <w:color w:val="000000" w:themeColor="text1"/>
          <w:szCs w:val="20"/>
        </w:rPr>
        <w:t xml:space="preserve">Naročnik lahko med veljavnostjo pogodbe o izvedbi javnega naročila, ne glede na določila </w:t>
      </w:r>
      <w:r w:rsidRPr="00E823E9">
        <w:rPr>
          <w:rFonts w:cs="Arial"/>
          <w:color w:val="000000" w:themeColor="text1"/>
          <w:szCs w:val="20"/>
        </w:rPr>
        <w:t>Obligacijskega zakonika, odstopi od pogodbe v primeru okoliščin navedenih v 96. členu ZJN-3.</w:t>
      </w:r>
    </w:p>
    <w:p w14:paraId="5C77EE43" w14:textId="77777777" w:rsidR="009B6637" w:rsidRPr="00E823E9" w:rsidRDefault="009B6637" w:rsidP="00054CBB">
      <w:pPr>
        <w:rPr>
          <w:rFonts w:cs="Arial"/>
          <w:color w:val="000000" w:themeColor="text1"/>
          <w:szCs w:val="20"/>
        </w:rPr>
      </w:pPr>
    </w:p>
    <w:p w14:paraId="61D7BC52" w14:textId="375925E6" w:rsidR="009B6637" w:rsidRDefault="009B6637" w:rsidP="00054CBB">
      <w:pPr>
        <w:rPr>
          <w:rFonts w:cs="Arial"/>
          <w:color w:val="000000" w:themeColor="text1"/>
          <w:szCs w:val="20"/>
        </w:rPr>
      </w:pPr>
      <w:r w:rsidRPr="009B6637">
        <w:rPr>
          <w:rFonts w:cs="Arial"/>
          <w:color w:val="000000" w:themeColor="text1"/>
          <w:szCs w:val="20"/>
        </w:rPr>
        <w:t xml:space="preserve">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 </w:t>
      </w:r>
      <w:r>
        <w:rPr>
          <w:rFonts w:cs="Arial"/>
          <w:color w:val="000000" w:themeColor="text1"/>
          <w:szCs w:val="20"/>
        </w:rPr>
        <w:t xml:space="preserve"> </w:t>
      </w:r>
    </w:p>
    <w:p w14:paraId="041F329C" w14:textId="77777777" w:rsidR="007D46B8" w:rsidRPr="00E96B0D" w:rsidRDefault="007D46B8"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4B5DA178" w14:textId="73C8C129" w:rsidR="00C837E1" w:rsidRDefault="000D0C3F" w:rsidP="00D61403">
      <w:pPr>
        <w:pStyle w:val="Naslov2"/>
      </w:pPr>
      <w:bookmarkStart w:id="63" w:name="_Toc213329280"/>
      <w:r w:rsidRPr="00453625">
        <w:t>Pravno varstvo</w:t>
      </w:r>
      <w:bookmarkEnd w:id="63"/>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56B338E3" w14:textId="1CA88D1D" w:rsidR="00C72475" w:rsidRPr="0012155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49A4152" w14:textId="77777777" w:rsidR="002C16C7" w:rsidRDefault="002C16C7" w:rsidP="003E3E73">
      <w:pPr>
        <w:rPr>
          <w:rFonts w:cs="Arial"/>
          <w:szCs w:val="20"/>
        </w:rPr>
      </w:pPr>
      <w:r w:rsidRPr="0071446F">
        <w:rPr>
          <w:rFonts w:cs="Arial"/>
          <w:szCs w:val="20"/>
        </w:rPr>
        <w:lastRenderedPageBreak/>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360DAB6A" w:rsidR="0099332E" w:rsidRDefault="00ED4593" w:rsidP="003E3E73">
      <w:pPr>
        <w:numPr>
          <w:ilvl w:val="0"/>
          <w:numId w:val="4"/>
        </w:numPr>
        <w:rPr>
          <w:rFonts w:cs="Arial"/>
          <w:color w:val="000000"/>
          <w:szCs w:val="20"/>
        </w:rPr>
      </w:pPr>
      <w:r w:rsidRPr="005A2190">
        <w:rPr>
          <w:rFonts w:cs="Arial"/>
          <w:color w:val="000000"/>
          <w:szCs w:val="20"/>
        </w:rPr>
        <w:t>potrdilo o plačilu takse iz 71. člena ZPVPJN, na račun Ministrstva za finance št. 01100-1000358802. Na plačilnem nalogu je potrebno vpisati naslednje sklicevanje na številko odobritve: 11 16110-7111290-</w:t>
      </w:r>
      <w:r w:rsidR="001D150E" w:rsidRPr="005A2190">
        <w:rPr>
          <w:rFonts w:cs="Arial"/>
          <w:color w:val="000000"/>
          <w:szCs w:val="20"/>
        </w:rPr>
        <w:t>00</w:t>
      </w:r>
      <w:r w:rsidR="0027736A">
        <w:t>1037</w:t>
      </w:r>
      <w:r w:rsidR="00564C43" w:rsidRPr="005A2190">
        <w:rPr>
          <w:rFonts w:cs="Arial"/>
          <w:color w:val="000000"/>
          <w:szCs w:val="20"/>
        </w:rPr>
        <w:t>2</w:t>
      </w:r>
      <w:r w:rsidR="0052230F" w:rsidRPr="005A2190">
        <w:rPr>
          <w:rFonts w:cs="Arial"/>
          <w:color w:val="000000"/>
          <w:szCs w:val="20"/>
        </w:rPr>
        <w:t>5</w:t>
      </w:r>
      <w:r w:rsidR="00F51A18" w:rsidRPr="005A2190">
        <w:rPr>
          <w:rFonts w:cs="Arial"/>
          <w:color w:val="000000"/>
          <w:szCs w:val="20"/>
        </w:rPr>
        <w:t>.</w:t>
      </w:r>
      <w:r w:rsidRPr="005A2190">
        <w:rPr>
          <w:rFonts w:cs="Arial"/>
          <w:color w:val="000000"/>
          <w:szCs w:val="20"/>
        </w:rPr>
        <w:t xml:space="preserve"> Višina takse je</w:t>
      </w:r>
      <w:r w:rsidRPr="003131D2">
        <w:rPr>
          <w:rFonts w:cs="Arial"/>
          <w:color w:val="000000"/>
          <w:szCs w:val="20"/>
        </w:rPr>
        <w:t xml:space="preserve"> 4.000,00 EUR, če se zahtevek za revizijo nanaša na vsebino objave ali razpisno dokumentacijo.</w:t>
      </w:r>
    </w:p>
    <w:p w14:paraId="1506FC7E" w14:textId="2F43DF53" w:rsidR="00A616C8" w:rsidRDefault="00A616C8" w:rsidP="003E3E73">
      <w:pPr>
        <w:rPr>
          <w:rFonts w:cs="Arial"/>
          <w:color w:val="000000"/>
          <w:szCs w:val="20"/>
        </w:rPr>
      </w:pPr>
    </w:p>
    <w:p w14:paraId="59DB42E0" w14:textId="77777777" w:rsidR="005E0E68" w:rsidRDefault="005E0E68" w:rsidP="003E3E73">
      <w:pPr>
        <w:rPr>
          <w:rFonts w:cs="Arial"/>
          <w:color w:val="000000"/>
          <w:szCs w:val="20"/>
        </w:rPr>
      </w:pPr>
    </w:p>
    <w:p w14:paraId="543BC531" w14:textId="4C1DD366"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1000601F" w14:textId="55D112F4" w:rsidR="00D7625B" w:rsidRDefault="003131D2" w:rsidP="0082181B">
      <w:pPr>
        <w:numPr>
          <w:ilvl w:val="0"/>
          <w:numId w:val="3"/>
        </w:numPr>
        <w:rPr>
          <w:rFonts w:cs="Arial"/>
          <w:b/>
          <w:color w:val="000000"/>
          <w:szCs w:val="20"/>
        </w:rPr>
      </w:pPr>
      <w:r w:rsidRPr="003131D2">
        <w:rPr>
          <w:rFonts w:cs="Arial"/>
          <w:color w:val="000000"/>
          <w:szCs w:val="20"/>
        </w:rPr>
        <w:t>dejstva in dokaze, s katerimi se kršitve dokazujejo.</w:t>
      </w:r>
    </w:p>
    <w:p w14:paraId="50D0EC3D" w14:textId="6A9378F9" w:rsidR="0082181B" w:rsidRDefault="0082181B" w:rsidP="0082181B">
      <w:pPr>
        <w:ind w:left="360"/>
        <w:rPr>
          <w:rFonts w:cs="Arial"/>
          <w:b/>
          <w:color w:val="000000"/>
          <w:szCs w:val="20"/>
        </w:rPr>
      </w:pPr>
    </w:p>
    <w:p w14:paraId="3694D0AF" w14:textId="06169674" w:rsidR="005E0E68" w:rsidRDefault="005E0E68" w:rsidP="0082181B">
      <w:pPr>
        <w:ind w:left="360"/>
        <w:rPr>
          <w:rFonts w:cs="Arial"/>
          <w:b/>
          <w:color w:val="000000"/>
          <w:szCs w:val="20"/>
        </w:rPr>
      </w:pPr>
    </w:p>
    <w:p w14:paraId="2B96A18E" w14:textId="77777777" w:rsidR="005E0E68" w:rsidRPr="0082181B" w:rsidRDefault="005E0E68" w:rsidP="0082181B">
      <w:pPr>
        <w:ind w:left="360"/>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03F7B443" w14:textId="77777777" w:rsidR="00E66CD3" w:rsidRPr="008D15E0" w:rsidRDefault="00E66CD3" w:rsidP="00E66CD3">
            <w:pPr>
              <w:rPr>
                <w:rFonts w:cs="Arial"/>
                <w:szCs w:val="20"/>
              </w:rPr>
            </w:pPr>
            <w:r>
              <w:rPr>
                <w:rFonts w:cs="Arial"/>
                <w:szCs w:val="20"/>
              </w:rPr>
              <w:t>Erik Pagon</w:t>
            </w:r>
          </w:p>
          <w:p w14:paraId="50CB17A0" w14:textId="77777777" w:rsidR="00E66CD3" w:rsidRPr="002C3FC4" w:rsidRDefault="00E66CD3" w:rsidP="00E66CD3">
            <w:pPr>
              <w:rPr>
                <w:rFonts w:cs="Arial"/>
                <w:szCs w:val="20"/>
              </w:rPr>
            </w:pPr>
            <w:r>
              <w:rPr>
                <w:rFonts w:cs="Arial"/>
                <w:color w:val="000000"/>
                <w:szCs w:val="20"/>
              </w:rPr>
              <w:t>g</w:t>
            </w:r>
            <w:r w:rsidRPr="008D15E0">
              <w:rPr>
                <w:rFonts w:cs="Arial"/>
                <w:color w:val="000000"/>
                <w:szCs w:val="20"/>
              </w:rPr>
              <w:t>eneraln</w:t>
            </w:r>
            <w:r>
              <w:rPr>
                <w:rFonts w:cs="Arial"/>
                <w:color w:val="000000"/>
                <w:szCs w:val="20"/>
              </w:rPr>
              <w:t>i</w:t>
            </w:r>
            <w:r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5D17BB" w:rsidRDefault="005D17BB">
      <w:r>
        <w:separator/>
      </w:r>
    </w:p>
  </w:endnote>
  <w:endnote w:type="continuationSeparator" w:id="0">
    <w:p w14:paraId="68454A9A" w14:textId="77777777" w:rsidR="005D17BB" w:rsidRDefault="005D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5D17BB" w:rsidRDefault="005D17B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5D17BB" w:rsidRDefault="005D17B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5D17BB" w:rsidRPr="006222D5" w:rsidRDefault="005D17BB">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w:t>
    </w:r>
    <w:r>
      <w:rPr>
        <w:rFonts w:cs="Arial"/>
        <w:noProof/>
        <w:szCs w:val="20"/>
      </w:rPr>
      <w:t>0</w:t>
    </w:r>
    <w:r w:rsidRPr="006222D5">
      <w:rPr>
        <w:rFonts w:cs="Arial"/>
        <w:szCs w:val="20"/>
      </w:rPr>
      <w:fldChar w:fldCharType="end"/>
    </w:r>
  </w:p>
  <w:p w14:paraId="7E21AB99" w14:textId="77777777" w:rsidR="005D17BB" w:rsidRDefault="005D17B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5D17BB" w:rsidRDefault="005D17BB">
      <w:r>
        <w:separator/>
      </w:r>
    </w:p>
  </w:footnote>
  <w:footnote w:type="continuationSeparator" w:id="0">
    <w:p w14:paraId="246F8957" w14:textId="77777777" w:rsidR="005D17BB" w:rsidRDefault="005D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5D17BB" w:rsidRDefault="005D17B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5D17BB" w:rsidRDefault="005D17B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A45274E6"/>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050D4"/>
    <w:multiLevelType w:val="hybridMultilevel"/>
    <w:tmpl w:val="991428FC"/>
    <w:lvl w:ilvl="0" w:tplc="C9E25926">
      <w:start w:val="1"/>
      <w:numFmt w:val="decimal"/>
      <w:lvlText w:val="%1."/>
      <w:lvlJc w:val="left"/>
      <w:pPr>
        <w:ind w:left="360" w:hanging="360"/>
      </w:pPr>
      <w:rPr>
        <w:rFonts w:cs="Times New Roman" w:hint="default"/>
        <w:i w:val="0"/>
        <w:iCs/>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2E4FF4"/>
    <w:multiLevelType w:val="hybridMultilevel"/>
    <w:tmpl w:val="1AA241DC"/>
    <w:lvl w:ilvl="0" w:tplc="192AC3D4">
      <w:start w:val="1"/>
      <w:numFmt w:val="decimal"/>
      <w:lvlText w:val="%1."/>
      <w:lvlJc w:val="left"/>
      <w:pPr>
        <w:ind w:left="786" w:hanging="360"/>
      </w:pPr>
      <w:rPr>
        <w:rFonts w:hint="default"/>
        <w:i w:val="0"/>
        <w:color w:val="000000" w:themeColor="text1"/>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17525020"/>
    <w:multiLevelType w:val="hybridMultilevel"/>
    <w:tmpl w:val="7406A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2"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F12A1B"/>
    <w:multiLevelType w:val="multilevel"/>
    <w:tmpl w:val="13EA6228"/>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rPr>
        <w:color w:val="000000" w:themeColor="text1"/>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045BFA"/>
    <w:multiLevelType w:val="multilevel"/>
    <w:tmpl w:val="07CEB244"/>
    <w:lvl w:ilvl="0">
      <w:start w:val="12"/>
      <w:numFmt w:val="decimal"/>
      <w:lvlText w:val="%1"/>
      <w:lvlJc w:val="left"/>
      <w:pPr>
        <w:ind w:left="375" w:hanging="375"/>
      </w:pPr>
      <w:rPr>
        <w:rFonts w:ascii="Arial" w:eastAsia="Times New Roman" w:hAnsi="Arial" w:cs="Arial" w:hint="default"/>
        <w:color w:val="0000FF"/>
        <w:sz w:val="20"/>
        <w:u w:val="single"/>
      </w:rPr>
    </w:lvl>
    <w:lvl w:ilvl="1">
      <w:start w:val="6"/>
      <w:numFmt w:val="decimal"/>
      <w:lvlText w:val="%1.%2"/>
      <w:lvlJc w:val="left"/>
      <w:pPr>
        <w:ind w:left="800" w:hanging="375"/>
      </w:pPr>
      <w:rPr>
        <w:rFonts w:ascii="Arial" w:eastAsia="Times New Roman" w:hAnsi="Arial" w:cs="Arial" w:hint="default"/>
        <w:color w:val="000000" w:themeColor="text1"/>
        <w:sz w:val="20"/>
        <w:u w:val="none"/>
      </w:rPr>
    </w:lvl>
    <w:lvl w:ilvl="2">
      <w:start w:val="1"/>
      <w:numFmt w:val="decimal"/>
      <w:lvlText w:val="%1.%2.%3"/>
      <w:lvlJc w:val="left"/>
      <w:pPr>
        <w:ind w:left="1570" w:hanging="720"/>
      </w:pPr>
      <w:rPr>
        <w:rFonts w:ascii="Arial" w:eastAsia="Times New Roman" w:hAnsi="Arial" w:cs="Arial" w:hint="default"/>
        <w:color w:val="0000FF"/>
        <w:sz w:val="20"/>
        <w:u w:val="single"/>
      </w:rPr>
    </w:lvl>
    <w:lvl w:ilvl="3">
      <w:start w:val="1"/>
      <w:numFmt w:val="decimal"/>
      <w:lvlText w:val="%1.%2.%3.%4"/>
      <w:lvlJc w:val="left"/>
      <w:pPr>
        <w:ind w:left="2355" w:hanging="1080"/>
      </w:pPr>
      <w:rPr>
        <w:rFonts w:ascii="Arial" w:eastAsia="Times New Roman" w:hAnsi="Arial" w:cs="Arial" w:hint="default"/>
        <w:color w:val="0000FF"/>
        <w:sz w:val="20"/>
        <w:u w:val="single"/>
      </w:rPr>
    </w:lvl>
    <w:lvl w:ilvl="4">
      <w:start w:val="1"/>
      <w:numFmt w:val="decimal"/>
      <w:lvlText w:val="%1.%2.%3.%4.%5"/>
      <w:lvlJc w:val="left"/>
      <w:pPr>
        <w:ind w:left="2780" w:hanging="1080"/>
      </w:pPr>
      <w:rPr>
        <w:rFonts w:ascii="Arial" w:eastAsia="Times New Roman" w:hAnsi="Arial" w:cs="Arial" w:hint="default"/>
        <w:color w:val="0000FF"/>
        <w:sz w:val="20"/>
        <w:u w:val="single"/>
      </w:rPr>
    </w:lvl>
    <w:lvl w:ilvl="5">
      <w:start w:val="1"/>
      <w:numFmt w:val="decimal"/>
      <w:lvlText w:val="%1.%2.%3.%4.%5.%6"/>
      <w:lvlJc w:val="left"/>
      <w:pPr>
        <w:ind w:left="3565" w:hanging="1440"/>
      </w:pPr>
      <w:rPr>
        <w:rFonts w:ascii="Arial" w:eastAsia="Times New Roman" w:hAnsi="Arial" w:cs="Arial" w:hint="default"/>
        <w:color w:val="0000FF"/>
        <w:sz w:val="20"/>
        <w:u w:val="single"/>
      </w:rPr>
    </w:lvl>
    <w:lvl w:ilvl="6">
      <w:start w:val="1"/>
      <w:numFmt w:val="decimal"/>
      <w:lvlText w:val="%1.%2.%3.%4.%5.%6.%7"/>
      <w:lvlJc w:val="left"/>
      <w:pPr>
        <w:ind w:left="3990" w:hanging="1440"/>
      </w:pPr>
      <w:rPr>
        <w:rFonts w:ascii="Arial" w:eastAsia="Times New Roman" w:hAnsi="Arial" w:cs="Arial" w:hint="default"/>
        <w:color w:val="0000FF"/>
        <w:sz w:val="20"/>
        <w:u w:val="single"/>
      </w:rPr>
    </w:lvl>
    <w:lvl w:ilvl="7">
      <w:start w:val="1"/>
      <w:numFmt w:val="decimal"/>
      <w:lvlText w:val="%1.%2.%3.%4.%5.%6.%7.%8"/>
      <w:lvlJc w:val="left"/>
      <w:pPr>
        <w:ind w:left="4775" w:hanging="1800"/>
      </w:pPr>
      <w:rPr>
        <w:rFonts w:ascii="Arial" w:eastAsia="Times New Roman" w:hAnsi="Arial" w:cs="Arial" w:hint="default"/>
        <w:color w:val="0000FF"/>
        <w:sz w:val="20"/>
        <w:u w:val="single"/>
      </w:rPr>
    </w:lvl>
    <w:lvl w:ilvl="8">
      <w:start w:val="1"/>
      <w:numFmt w:val="decimal"/>
      <w:lvlText w:val="%1.%2.%3.%4.%5.%6.%7.%8.%9"/>
      <w:lvlJc w:val="left"/>
      <w:pPr>
        <w:ind w:left="5200" w:hanging="1800"/>
      </w:pPr>
      <w:rPr>
        <w:rFonts w:ascii="Arial" w:eastAsia="Times New Roman" w:hAnsi="Arial" w:cs="Arial" w:hint="default"/>
        <w:color w:val="0000FF"/>
        <w:sz w:val="20"/>
        <w:u w:val="single"/>
      </w:rPr>
    </w:lvl>
  </w:abstractNum>
  <w:abstractNum w:abstractNumId="2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05056F"/>
    <w:multiLevelType w:val="hybridMultilevel"/>
    <w:tmpl w:val="23A83F8A"/>
    <w:lvl w:ilvl="0" w:tplc="B5E6CD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98790207">
    <w:abstractNumId w:val="10"/>
  </w:num>
  <w:num w:numId="2" w16cid:durableId="106628643">
    <w:abstractNumId w:val="13"/>
  </w:num>
  <w:num w:numId="3" w16cid:durableId="1092049581">
    <w:abstractNumId w:val="32"/>
  </w:num>
  <w:num w:numId="4" w16cid:durableId="1322080570">
    <w:abstractNumId w:val="25"/>
  </w:num>
  <w:num w:numId="5" w16cid:durableId="1036469944">
    <w:abstractNumId w:val="7"/>
  </w:num>
  <w:num w:numId="6" w16cid:durableId="1862087641">
    <w:abstractNumId w:val="2"/>
  </w:num>
  <w:num w:numId="7" w16cid:durableId="355231703">
    <w:abstractNumId w:val="31"/>
  </w:num>
  <w:num w:numId="8" w16cid:durableId="127939511">
    <w:abstractNumId w:val="36"/>
  </w:num>
  <w:num w:numId="9" w16cid:durableId="562642695">
    <w:abstractNumId w:val="29"/>
  </w:num>
  <w:num w:numId="10" w16cid:durableId="643779691">
    <w:abstractNumId w:val="20"/>
  </w:num>
  <w:num w:numId="11" w16cid:durableId="965819683">
    <w:abstractNumId w:val="26"/>
  </w:num>
  <w:num w:numId="12" w16cid:durableId="473059403">
    <w:abstractNumId w:val="4"/>
  </w:num>
  <w:num w:numId="13" w16cid:durableId="626276639">
    <w:abstractNumId w:val="16"/>
  </w:num>
  <w:num w:numId="14" w16cid:durableId="973634657">
    <w:abstractNumId w:val="16"/>
  </w:num>
  <w:num w:numId="15" w16cid:durableId="114107596">
    <w:abstractNumId w:val="21"/>
  </w:num>
  <w:num w:numId="16" w16cid:durableId="357050043">
    <w:abstractNumId w:val="12"/>
  </w:num>
  <w:num w:numId="17" w16cid:durableId="410930734">
    <w:abstractNumId w:val="17"/>
  </w:num>
  <w:num w:numId="18" w16cid:durableId="1251542253">
    <w:abstractNumId w:val="23"/>
  </w:num>
  <w:num w:numId="19" w16cid:durableId="1826048277">
    <w:abstractNumId w:val="22"/>
  </w:num>
  <w:num w:numId="20" w16cid:durableId="1401442403">
    <w:abstractNumId w:val="0"/>
  </w:num>
  <w:num w:numId="21" w16cid:durableId="1670134694">
    <w:abstractNumId w:val="3"/>
  </w:num>
  <w:num w:numId="22" w16cid:durableId="1939946042">
    <w:abstractNumId w:val="33"/>
  </w:num>
  <w:num w:numId="23" w16cid:durableId="2057656982">
    <w:abstractNumId w:val="1"/>
  </w:num>
  <w:num w:numId="24" w16cid:durableId="2133399320">
    <w:abstractNumId w:val="24"/>
  </w:num>
  <w:num w:numId="25" w16cid:durableId="1467091042">
    <w:abstractNumId w:val="28"/>
  </w:num>
  <w:num w:numId="26" w16cid:durableId="772014934">
    <w:abstractNumId w:val="18"/>
  </w:num>
  <w:num w:numId="27" w16cid:durableId="456993433">
    <w:abstractNumId w:val="14"/>
  </w:num>
  <w:num w:numId="28" w16cid:durableId="1013461434">
    <w:abstractNumId w:val="34"/>
  </w:num>
  <w:num w:numId="29" w16cid:durableId="1671181665">
    <w:abstractNumId w:val="6"/>
  </w:num>
  <w:num w:numId="30" w16cid:durableId="508761545">
    <w:abstractNumId w:val="35"/>
  </w:num>
  <w:num w:numId="31" w16cid:durableId="1105034598">
    <w:abstractNumId w:val="27"/>
  </w:num>
  <w:num w:numId="32" w16cid:durableId="646324440">
    <w:abstractNumId w:val="15"/>
  </w:num>
  <w:num w:numId="33" w16cid:durableId="2138449423">
    <w:abstractNumId w:val="37"/>
  </w:num>
  <w:num w:numId="34" w16cid:durableId="1594317959">
    <w:abstractNumId w:val="39"/>
  </w:num>
  <w:num w:numId="35" w16cid:durableId="1480808663">
    <w:abstractNumId w:val="23"/>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8845361">
    <w:abstractNumId w:val="11"/>
  </w:num>
  <w:num w:numId="37" w16cid:durableId="1274483623">
    <w:abstractNumId w:val="8"/>
  </w:num>
  <w:num w:numId="38" w16cid:durableId="508567624">
    <w:abstractNumId w:val="38"/>
  </w:num>
  <w:num w:numId="39" w16cid:durableId="1966083980">
    <w:abstractNumId w:val="9"/>
  </w:num>
  <w:num w:numId="40" w16cid:durableId="1214736977">
    <w:abstractNumId w:val="5"/>
  </w:num>
  <w:num w:numId="41" w16cid:durableId="723678167">
    <w:abstractNumId w:val="16"/>
    <w:lvlOverride w:ilvl="0">
      <w:startOverride w:val="1"/>
    </w:lvlOverride>
  </w:num>
  <w:num w:numId="42" w16cid:durableId="14784483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6013287">
    <w:abstractNumId w:val="30"/>
  </w:num>
  <w:num w:numId="44" w16cid:durableId="2019455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671547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81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6E77"/>
    <w:rsid w:val="0000704E"/>
    <w:rsid w:val="00007274"/>
    <w:rsid w:val="000072EA"/>
    <w:rsid w:val="00007FEB"/>
    <w:rsid w:val="00010543"/>
    <w:rsid w:val="00010783"/>
    <w:rsid w:val="000111D6"/>
    <w:rsid w:val="00011F84"/>
    <w:rsid w:val="00012441"/>
    <w:rsid w:val="0001257B"/>
    <w:rsid w:val="00012662"/>
    <w:rsid w:val="0001282C"/>
    <w:rsid w:val="000129DE"/>
    <w:rsid w:val="00012BF2"/>
    <w:rsid w:val="00012D88"/>
    <w:rsid w:val="00012EA9"/>
    <w:rsid w:val="00013089"/>
    <w:rsid w:val="00013E9E"/>
    <w:rsid w:val="00014296"/>
    <w:rsid w:val="000142F3"/>
    <w:rsid w:val="00014388"/>
    <w:rsid w:val="000149A7"/>
    <w:rsid w:val="00014D12"/>
    <w:rsid w:val="00014DE4"/>
    <w:rsid w:val="000151CE"/>
    <w:rsid w:val="00015A17"/>
    <w:rsid w:val="00015FE6"/>
    <w:rsid w:val="00016723"/>
    <w:rsid w:val="00016AF9"/>
    <w:rsid w:val="0001739E"/>
    <w:rsid w:val="00017D44"/>
    <w:rsid w:val="00017FAA"/>
    <w:rsid w:val="0002020D"/>
    <w:rsid w:val="00020909"/>
    <w:rsid w:val="00020ADA"/>
    <w:rsid w:val="000215E0"/>
    <w:rsid w:val="000220DA"/>
    <w:rsid w:val="00022325"/>
    <w:rsid w:val="000225DB"/>
    <w:rsid w:val="00022D23"/>
    <w:rsid w:val="00022DEC"/>
    <w:rsid w:val="000232C1"/>
    <w:rsid w:val="000233A9"/>
    <w:rsid w:val="000233F5"/>
    <w:rsid w:val="00023EB2"/>
    <w:rsid w:val="0002452E"/>
    <w:rsid w:val="000249FD"/>
    <w:rsid w:val="0002520C"/>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0C3"/>
    <w:rsid w:val="00036AA5"/>
    <w:rsid w:val="0003727A"/>
    <w:rsid w:val="000372DE"/>
    <w:rsid w:val="00037A36"/>
    <w:rsid w:val="00037B2B"/>
    <w:rsid w:val="000404C8"/>
    <w:rsid w:val="000407AE"/>
    <w:rsid w:val="00040A0D"/>
    <w:rsid w:val="00040A84"/>
    <w:rsid w:val="00040CB1"/>
    <w:rsid w:val="0004208B"/>
    <w:rsid w:val="000428FC"/>
    <w:rsid w:val="00042C44"/>
    <w:rsid w:val="00042C4D"/>
    <w:rsid w:val="00042D62"/>
    <w:rsid w:val="00043211"/>
    <w:rsid w:val="00043A8B"/>
    <w:rsid w:val="00043F7B"/>
    <w:rsid w:val="0004478D"/>
    <w:rsid w:val="00045106"/>
    <w:rsid w:val="00045273"/>
    <w:rsid w:val="00045DBB"/>
    <w:rsid w:val="00045FE4"/>
    <w:rsid w:val="00046197"/>
    <w:rsid w:val="00046815"/>
    <w:rsid w:val="00046DAF"/>
    <w:rsid w:val="0004705B"/>
    <w:rsid w:val="000472A1"/>
    <w:rsid w:val="00047E72"/>
    <w:rsid w:val="00050925"/>
    <w:rsid w:val="00050A78"/>
    <w:rsid w:val="0005144A"/>
    <w:rsid w:val="00051477"/>
    <w:rsid w:val="00051D0B"/>
    <w:rsid w:val="00052FDB"/>
    <w:rsid w:val="000539C0"/>
    <w:rsid w:val="00053C65"/>
    <w:rsid w:val="00053DFD"/>
    <w:rsid w:val="00054244"/>
    <w:rsid w:val="0005498E"/>
    <w:rsid w:val="00054B36"/>
    <w:rsid w:val="00054C92"/>
    <w:rsid w:val="00054CBB"/>
    <w:rsid w:val="00054E84"/>
    <w:rsid w:val="000551C9"/>
    <w:rsid w:val="000553DB"/>
    <w:rsid w:val="000558B5"/>
    <w:rsid w:val="00055DD7"/>
    <w:rsid w:val="00056433"/>
    <w:rsid w:val="000564D8"/>
    <w:rsid w:val="00056EF2"/>
    <w:rsid w:val="00056F03"/>
    <w:rsid w:val="00057253"/>
    <w:rsid w:val="000572D7"/>
    <w:rsid w:val="0005753C"/>
    <w:rsid w:val="00057B83"/>
    <w:rsid w:val="00057E3D"/>
    <w:rsid w:val="00060F01"/>
    <w:rsid w:val="00061879"/>
    <w:rsid w:val="00061A85"/>
    <w:rsid w:val="00061EFC"/>
    <w:rsid w:val="0006366A"/>
    <w:rsid w:val="00064662"/>
    <w:rsid w:val="00064883"/>
    <w:rsid w:val="00065B89"/>
    <w:rsid w:val="00065F3C"/>
    <w:rsid w:val="00066244"/>
    <w:rsid w:val="0006636C"/>
    <w:rsid w:val="00066512"/>
    <w:rsid w:val="000666B0"/>
    <w:rsid w:val="00066787"/>
    <w:rsid w:val="000668E9"/>
    <w:rsid w:val="00070F35"/>
    <w:rsid w:val="00071086"/>
    <w:rsid w:val="000711BF"/>
    <w:rsid w:val="000720AF"/>
    <w:rsid w:val="00072447"/>
    <w:rsid w:val="000728FA"/>
    <w:rsid w:val="00072A92"/>
    <w:rsid w:val="00073242"/>
    <w:rsid w:val="00073275"/>
    <w:rsid w:val="00073403"/>
    <w:rsid w:val="0007365C"/>
    <w:rsid w:val="00073787"/>
    <w:rsid w:val="00074624"/>
    <w:rsid w:val="00074C3E"/>
    <w:rsid w:val="00075269"/>
    <w:rsid w:val="00075807"/>
    <w:rsid w:val="000763B7"/>
    <w:rsid w:val="00076492"/>
    <w:rsid w:val="000767A4"/>
    <w:rsid w:val="00076AC8"/>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075"/>
    <w:rsid w:val="000836B1"/>
    <w:rsid w:val="000837C5"/>
    <w:rsid w:val="000838DA"/>
    <w:rsid w:val="000839E3"/>
    <w:rsid w:val="00083A87"/>
    <w:rsid w:val="000843ED"/>
    <w:rsid w:val="00084C2D"/>
    <w:rsid w:val="000852C3"/>
    <w:rsid w:val="0008545D"/>
    <w:rsid w:val="000856F5"/>
    <w:rsid w:val="00085B37"/>
    <w:rsid w:val="00085E64"/>
    <w:rsid w:val="0008694D"/>
    <w:rsid w:val="000872DA"/>
    <w:rsid w:val="000875F6"/>
    <w:rsid w:val="00087774"/>
    <w:rsid w:val="0009037E"/>
    <w:rsid w:val="0009038A"/>
    <w:rsid w:val="00090B18"/>
    <w:rsid w:val="00090CCB"/>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C60"/>
    <w:rsid w:val="00095DD2"/>
    <w:rsid w:val="0009682F"/>
    <w:rsid w:val="00096A7F"/>
    <w:rsid w:val="00096FB9"/>
    <w:rsid w:val="00097152"/>
    <w:rsid w:val="000A0375"/>
    <w:rsid w:val="000A0A22"/>
    <w:rsid w:val="000A0D59"/>
    <w:rsid w:val="000A12F2"/>
    <w:rsid w:val="000A1EFF"/>
    <w:rsid w:val="000A1F9C"/>
    <w:rsid w:val="000A2D74"/>
    <w:rsid w:val="000A323E"/>
    <w:rsid w:val="000A3E4A"/>
    <w:rsid w:val="000A41C3"/>
    <w:rsid w:val="000A4792"/>
    <w:rsid w:val="000A4ACF"/>
    <w:rsid w:val="000A4DE4"/>
    <w:rsid w:val="000A525F"/>
    <w:rsid w:val="000A5850"/>
    <w:rsid w:val="000A59A2"/>
    <w:rsid w:val="000A5ED4"/>
    <w:rsid w:val="000A5F06"/>
    <w:rsid w:val="000A621D"/>
    <w:rsid w:val="000A62C2"/>
    <w:rsid w:val="000A6698"/>
    <w:rsid w:val="000A6E4A"/>
    <w:rsid w:val="000A74CE"/>
    <w:rsid w:val="000A76BE"/>
    <w:rsid w:val="000A7841"/>
    <w:rsid w:val="000A7E82"/>
    <w:rsid w:val="000B01FA"/>
    <w:rsid w:val="000B08FE"/>
    <w:rsid w:val="000B0B54"/>
    <w:rsid w:val="000B10EA"/>
    <w:rsid w:val="000B15B1"/>
    <w:rsid w:val="000B1C90"/>
    <w:rsid w:val="000B23C2"/>
    <w:rsid w:val="000B257B"/>
    <w:rsid w:val="000B2EFF"/>
    <w:rsid w:val="000B33A3"/>
    <w:rsid w:val="000B3466"/>
    <w:rsid w:val="000B4148"/>
    <w:rsid w:val="000B48A1"/>
    <w:rsid w:val="000B4933"/>
    <w:rsid w:val="000B4CD9"/>
    <w:rsid w:val="000B4E8E"/>
    <w:rsid w:val="000B4F71"/>
    <w:rsid w:val="000B4FE8"/>
    <w:rsid w:val="000B53BB"/>
    <w:rsid w:val="000B58D6"/>
    <w:rsid w:val="000B58ED"/>
    <w:rsid w:val="000B67E2"/>
    <w:rsid w:val="000B6AA6"/>
    <w:rsid w:val="000B6B24"/>
    <w:rsid w:val="000B6EA3"/>
    <w:rsid w:val="000B78B5"/>
    <w:rsid w:val="000B79DD"/>
    <w:rsid w:val="000C016F"/>
    <w:rsid w:val="000C0B4F"/>
    <w:rsid w:val="000C0D23"/>
    <w:rsid w:val="000C1199"/>
    <w:rsid w:val="000C150F"/>
    <w:rsid w:val="000C17E5"/>
    <w:rsid w:val="000C1994"/>
    <w:rsid w:val="000C2632"/>
    <w:rsid w:val="000C30D4"/>
    <w:rsid w:val="000C3685"/>
    <w:rsid w:val="000C4360"/>
    <w:rsid w:val="000C4470"/>
    <w:rsid w:val="000C4A22"/>
    <w:rsid w:val="000C512D"/>
    <w:rsid w:val="000C51C0"/>
    <w:rsid w:val="000C5694"/>
    <w:rsid w:val="000C5C99"/>
    <w:rsid w:val="000C62B6"/>
    <w:rsid w:val="000C696C"/>
    <w:rsid w:val="000C7140"/>
    <w:rsid w:val="000C7389"/>
    <w:rsid w:val="000C757F"/>
    <w:rsid w:val="000C778C"/>
    <w:rsid w:val="000C7A01"/>
    <w:rsid w:val="000C7EA6"/>
    <w:rsid w:val="000D009C"/>
    <w:rsid w:val="000D02B7"/>
    <w:rsid w:val="000D0476"/>
    <w:rsid w:val="000D0C3F"/>
    <w:rsid w:val="000D1204"/>
    <w:rsid w:val="000D13F3"/>
    <w:rsid w:val="000D1D22"/>
    <w:rsid w:val="000D1F75"/>
    <w:rsid w:val="000D1FDA"/>
    <w:rsid w:val="000D227F"/>
    <w:rsid w:val="000D2B13"/>
    <w:rsid w:val="000D2D29"/>
    <w:rsid w:val="000D2D2D"/>
    <w:rsid w:val="000D375E"/>
    <w:rsid w:val="000D3817"/>
    <w:rsid w:val="000D4142"/>
    <w:rsid w:val="000D4254"/>
    <w:rsid w:val="000D43EE"/>
    <w:rsid w:val="000D4850"/>
    <w:rsid w:val="000D4B00"/>
    <w:rsid w:val="000D4FA5"/>
    <w:rsid w:val="000D5747"/>
    <w:rsid w:val="000D583A"/>
    <w:rsid w:val="000D5BD4"/>
    <w:rsid w:val="000D5C0F"/>
    <w:rsid w:val="000D5FB8"/>
    <w:rsid w:val="000D5FFD"/>
    <w:rsid w:val="000D6272"/>
    <w:rsid w:val="000D6492"/>
    <w:rsid w:val="000D6669"/>
    <w:rsid w:val="000D66C0"/>
    <w:rsid w:val="000D696A"/>
    <w:rsid w:val="000D6FD0"/>
    <w:rsid w:val="000D782F"/>
    <w:rsid w:val="000E0432"/>
    <w:rsid w:val="000E08C0"/>
    <w:rsid w:val="000E0953"/>
    <w:rsid w:val="000E0AB7"/>
    <w:rsid w:val="000E119B"/>
    <w:rsid w:val="000E169D"/>
    <w:rsid w:val="000E17D6"/>
    <w:rsid w:val="000E1DBB"/>
    <w:rsid w:val="000E2009"/>
    <w:rsid w:val="000E2133"/>
    <w:rsid w:val="000E2488"/>
    <w:rsid w:val="000E24C9"/>
    <w:rsid w:val="000E25F5"/>
    <w:rsid w:val="000E2972"/>
    <w:rsid w:val="000E2B4D"/>
    <w:rsid w:val="000E3406"/>
    <w:rsid w:val="000E3525"/>
    <w:rsid w:val="000E3AF0"/>
    <w:rsid w:val="000E4B14"/>
    <w:rsid w:val="000E4EC3"/>
    <w:rsid w:val="000E546D"/>
    <w:rsid w:val="000E5F23"/>
    <w:rsid w:val="000E6CDB"/>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B26"/>
    <w:rsid w:val="000F6C3C"/>
    <w:rsid w:val="000F70A1"/>
    <w:rsid w:val="000F714E"/>
    <w:rsid w:val="000F7441"/>
    <w:rsid w:val="000F758A"/>
    <w:rsid w:val="000F760B"/>
    <w:rsid w:val="000F77D6"/>
    <w:rsid w:val="001003C0"/>
    <w:rsid w:val="00100551"/>
    <w:rsid w:val="0010095E"/>
    <w:rsid w:val="001011AF"/>
    <w:rsid w:val="00101225"/>
    <w:rsid w:val="00102B09"/>
    <w:rsid w:val="00102BAD"/>
    <w:rsid w:val="00102F87"/>
    <w:rsid w:val="001045C7"/>
    <w:rsid w:val="001050D3"/>
    <w:rsid w:val="001054F0"/>
    <w:rsid w:val="00105864"/>
    <w:rsid w:val="001061E3"/>
    <w:rsid w:val="001062C9"/>
    <w:rsid w:val="00106483"/>
    <w:rsid w:val="00106650"/>
    <w:rsid w:val="00106BCF"/>
    <w:rsid w:val="00107C63"/>
    <w:rsid w:val="00107DD8"/>
    <w:rsid w:val="00110888"/>
    <w:rsid w:val="0011113C"/>
    <w:rsid w:val="001117B8"/>
    <w:rsid w:val="00111B55"/>
    <w:rsid w:val="00111CE5"/>
    <w:rsid w:val="00112035"/>
    <w:rsid w:val="0011224D"/>
    <w:rsid w:val="00112408"/>
    <w:rsid w:val="00112D14"/>
    <w:rsid w:val="00113197"/>
    <w:rsid w:val="0011422D"/>
    <w:rsid w:val="0011461C"/>
    <w:rsid w:val="00114A51"/>
    <w:rsid w:val="00115667"/>
    <w:rsid w:val="00116289"/>
    <w:rsid w:val="00116A84"/>
    <w:rsid w:val="00116B8E"/>
    <w:rsid w:val="0011732C"/>
    <w:rsid w:val="00117500"/>
    <w:rsid w:val="00117B76"/>
    <w:rsid w:val="00120484"/>
    <w:rsid w:val="001209F6"/>
    <w:rsid w:val="00121277"/>
    <w:rsid w:val="001212E6"/>
    <w:rsid w:val="0012143F"/>
    <w:rsid w:val="00121553"/>
    <w:rsid w:val="0012175F"/>
    <w:rsid w:val="00121CE2"/>
    <w:rsid w:val="001223B6"/>
    <w:rsid w:val="00122E80"/>
    <w:rsid w:val="001234C6"/>
    <w:rsid w:val="0012375A"/>
    <w:rsid w:val="00123DC2"/>
    <w:rsid w:val="0012448E"/>
    <w:rsid w:val="00124636"/>
    <w:rsid w:val="00125232"/>
    <w:rsid w:val="00125467"/>
    <w:rsid w:val="00125BED"/>
    <w:rsid w:val="00126DF3"/>
    <w:rsid w:val="00130041"/>
    <w:rsid w:val="001309C4"/>
    <w:rsid w:val="001311B1"/>
    <w:rsid w:val="0013120D"/>
    <w:rsid w:val="0013156A"/>
    <w:rsid w:val="0013180B"/>
    <w:rsid w:val="00131A52"/>
    <w:rsid w:val="00131CB1"/>
    <w:rsid w:val="00132676"/>
    <w:rsid w:val="00132795"/>
    <w:rsid w:val="00132C06"/>
    <w:rsid w:val="00132D64"/>
    <w:rsid w:val="00133258"/>
    <w:rsid w:val="00133ADE"/>
    <w:rsid w:val="00133C32"/>
    <w:rsid w:val="00134373"/>
    <w:rsid w:val="00134C84"/>
    <w:rsid w:val="00134F6D"/>
    <w:rsid w:val="00136175"/>
    <w:rsid w:val="0013622C"/>
    <w:rsid w:val="0013628F"/>
    <w:rsid w:val="0013688B"/>
    <w:rsid w:val="00136AC4"/>
    <w:rsid w:val="0013742B"/>
    <w:rsid w:val="00137622"/>
    <w:rsid w:val="00137B10"/>
    <w:rsid w:val="0014093A"/>
    <w:rsid w:val="00140B30"/>
    <w:rsid w:val="00140BB4"/>
    <w:rsid w:val="00141245"/>
    <w:rsid w:val="00141982"/>
    <w:rsid w:val="00141BA7"/>
    <w:rsid w:val="00141FD9"/>
    <w:rsid w:val="00142227"/>
    <w:rsid w:val="00142972"/>
    <w:rsid w:val="00143203"/>
    <w:rsid w:val="00143D16"/>
    <w:rsid w:val="0014484F"/>
    <w:rsid w:val="00144DA2"/>
    <w:rsid w:val="00144E0B"/>
    <w:rsid w:val="00145640"/>
    <w:rsid w:val="0014579A"/>
    <w:rsid w:val="00145E9F"/>
    <w:rsid w:val="001460CC"/>
    <w:rsid w:val="001461CE"/>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2D76"/>
    <w:rsid w:val="001531F8"/>
    <w:rsid w:val="00153268"/>
    <w:rsid w:val="00153361"/>
    <w:rsid w:val="00153374"/>
    <w:rsid w:val="001548FC"/>
    <w:rsid w:val="001549F3"/>
    <w:rsid w:val="00154AFB"/>
    <w:rsid w:val="00154B7A"/>
    <w:rsid w:val="00155A06"/>
    <w:rsid w:val="00155CDD"/>
    <w:rsid w:val="0015650B"/>
    <w:rsid w:val="00156EC7"/>
    <w:rsid w:val="00157310"/>
    <w:rsid w:val="001573C9"/>
    <w:rsid w:val="00157843"/>
    <w:rsid w:val="00157A68"/>
    <w:rsid w:val="00160202"/>
    <w:rsid w:val="00160B58"/>
    <w:rsid w:val="00161241"/>
    <w:rsid w:val="00161EFC"/>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72"/>
    <w:rsid w:val="00167FE1"/>
    <w:rsid w:val="00170665"/>
    <w:rsid w:val="0017130E"/>
    <w:rsid w:val="001716CF"/>
    <w:rsid w:val="001724C7"/>
    <w:rsid w:val="001726DE"/>
    <w:rsid w:val="00172A33"/>
    <w:rsid w:val="0017388D"/>
    <w:rsid w:val="00173971"/>
    <w:rsid w:val="00173EAB"/>
    <w:rsid w:val="0017457D"/>
    <w:rsid w:val="001746D6"/>
    <w:rsid w:val="00174F6F"/>
    <w:rsid w:val="0017564A"/>
    <w:rsid w:val="00175BDE"/>
    <w:rsid w:val="00175D0E"/>
    <w:rsid w:val="00176093"/>
    <w:rsid w:val="001763EE"/>
    <w:rsid w:val="00176775"/>
    <w:rsid w:val="00176971"/>
    <w:rsid w:val="00176F5E"/>
    <w:rsid w:val="00176F92"/>
    <w:rsid w:val="001779D0"/>
    <w:rsid w:val="0018000A"/>
    <w:rsid w:val="001801EE"/>
    <w:rsid w:val="00180976"/>
    <w:rsid w:val="00181643"/>
    <w:rsid w:val="00181CEF"/>
    <w:rsid w:val="00181FA0"/>
    <w:rsid w:val="00181FB6"/>
    <w:rsid w:val="001821D3"/>
    <w:rsid w:val="00182D4F"/>
    <w:rsid w:val="00183280"/>
    <w:rsid w:val="00183982"/>
    <w:rsid w:val="00183A26"/>
    <w:rsid w:val="001841DD"/>
    <w:rsid w:val="00184758"/>
    <w:rsid w:val="00184ACF"/>
    <w:rsid w:val="00184F71"/>
    <w:rsid w:val="00184FD2"/>
    <w:rsid w:val="001850B3"/>
    <w:rsid w:val="00185A28"/>
    <w:rsid w:val="00185B48"/>
    <w:rsid w:val="00185C21"/>
    <w:rsid w:val="00186BAD"/>
    <w:rsid w:val="00187BAF"/>
    <w:rsid w:val="0019065A"/>
    <w:rsid w:val="00190672"/>
    <w:rsid w:val="0019163F"/>
    <w:rsid w:val="00191B51"/>
    <w:rsid w:val="00193202"/>
    <w:rsid w:val="0019362A"/>
    <w:rsid w:val="001936B5"/>
    <w:rsid w:val="001936C6"/>
    <w:rsid w:val="00193ABB"/>
    <w:rsid w:val="00193BE0"/>
    <w:rsid w:val="00193C15"/>
    <w:rsid w:val="00194290"/>
    <w:rsid w:val="0019455B"/>
    <w:rsid w:val="0019458A"/>
    <w:rsid w:val="0019464B"/>
    <w:rsid w:val="0019489F"/>
    <w:rsid w:val="00195100"/>
    <w:rsid w:val="001955FF"/>
    <w:rsid w:val="00196A90"/>
    <w:rsid w:val="00197A77"/>
    <w:rsid w:val="001A01EB"/>
    <w:rsid w:val="001A08E7"/>
    <w:rsid w:val="001A15C4"/>
    <w:rsid w:val="001A19E8"/>
    <w:rsid w:val="001A3A5D"/>
    <w:rsid w:val="001A3E11"/>
    <w:rsid w:val="001A462C"/>
    <w:rsid w:val="001A5611"/>
    <w:rsid w:val="001A5767"/>
    <w:rsid w:val="001A647C"/>
    <w:rsid w:val="001A72A9"/>
    <w:rsid w:val="001B147D"/>
    <w:rsid w:val="001B1B7C"/>
    <w:rsid w:val="001B1E5E"/>
    <w:rsid w:val="001B22D6"/>
    <w:rsid w:val="001B2373"/>
    <w:rsid w:val="001B256A"/>
    <w:rsid w:val="001B33CB"/>
    <w:rsid w:val="001B3426"/>
    <w:rsid w:val="001B36C0"/>
    <w:rsid w:val="001B38F5"/>
    <w:rsid w:val="001B5309"/>
    <w:rsid w:val="001B593E"/>
    <w:rsid w:val="001B595A"/>
    <w:rsid w:val="001B5A59"/>
    <w:rsid w:val="001B5AC0"/>
    <w:rsid w:val="001B5DEB"/>
    <w:rsid w:val="001B5E8A"/>
    <w:rsid w:val="001B6365"/>
    <w:rsid w:val="001B76EA"/>
    <w:rsid w:val="001B7B4E"/>
    <w:rsid w:val="001B7E65"/>
    <w:rsid w:val="001C01AF"/>
    <w:rsid w:val="001C01B9"/>
    <w:rsid w:val="001C0A6F"/>
    <w:rsid w:val="001C0FD5"/>
    <w:rsid w:val="001C1443"/>
    <w:rsid w:val="001C1A26"/>
    <w:rsid w:val="001C2EEE"/>
    <w:rsid w:val="001C30AC"/>
    <w:rsid w:val="001C3413"/>
    <w:rsid w:val="001C3843"/>
    <w:rsid w:val="001C4286"/>
    <w:rsid w:val="001C42F8"/>
    <w:rsid w:val="001C53BE"/>
    <w:rsid w:val="001C5904"/>
    <w:rsid w:val="001C5B82"/>
    <w:rsid w:val="001C609E"/>
    <w:rsid w:val="001C696B"/>
    <w:rsid w:val="001C69D6"/>
    <w:rsid w:val="001C6CEA"/>
    <w:rsid w:val="001C70A3"/>
    <w:rsid w:val="001C721C"/>
    <w:rsid w:val="001C7341"/>
    <w:rsid w:val="001C76C3"/>
    <w:rsid w:val="001C7C35"/>
    <w:rsid w:val="001D0429"/>
    <w:rsid w:val="001D0872"/>
    <w:rsid w:val="001D12E6"/>
    <w:rsid w:val="001D150E"/>
    <w:rsid w:val="001D2126"/>
    <w:rsid w:val="001D22DA"/>
    <w:rsid w:val="001D389A"/>
    <w:rsid w:val="001D3995"/>
    <w:rsid w:val="001D3B43"/>
    <w:rsid w:val="001D3BE4"/>
    <w:rsid w:val="001D4A08"/>
    <w:rsid w:val="001D4D27"/>
    <w:rsid w:val="001D4D85"/>
    <w:rsid w:val="001D52D7"/>
    <w:rsid w:val="001D5DFE"/>
    <w:rsid w:val="001D694C"/>
    <w:rsid w:val="001D718B"/>
    <w:rsid w:val="001D7C94"/>
    <w:rsid w:val="001E046C"/>
    <w:rsid w:val="001E0765"/>
    <w:rsid w:val="001E07C2"/>
    <w:rsid w:val="001E0F21"/>
    <w:rsid w:val="001E26FA"/>
    <w:rsid w:val="001E3F06"/>
    <w:rsid w:val="001E471D"/>
    <w:rsid w:val="001E4E6C"/>
    <w:rsid w:val="001E52C9"/>
    <w:rsid w:val="001E6E61"/>
    <w:rsid w:val="001E7237"/>
    <w:rsid w:val="001E7869"/>
    <w:rsid w:val="001E78F1"/>
    <w:rsid w:val="001F15D5"/>
    <w:rsid w:val="001F1A4E"/>
    <w:rsid w:val="001F23C1"/>
    <w:rsid w:val="001F2B40"/>
    <w:rsid w:val="001F2E27"/>
    <w:rsid w:val="001F2F12"/>
    <w:rsid w:val="001F322A"/>
    <w:rsid w:val="001F323C"/>
    <w:rsid w:val="001F3816"/>
    <w:rsid w:val="001F4B74"/>
    <w:rsid w:val="001F50A2"/>
    <w:rsid w:val="001F50EA"/>
    <w:rsid w:val="001F5F09"/>
    <w:rsid w:val="001F64AF"/>
    <w:rsid w:val="001F6D71"/>
    <w:rsid w:val="001F7D66"/>
    <w:rsid w:val="00200260"/>
    <w:rsid w:val="002016E9"/>
    <w:rsid w:val="00201D34"/>
    <w:rsid w:val="00203762"/>
    <w:rsid w:val="00204337"/>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CC5"/>
    <w:rsid w:val="00212C31"/>
    <w:rsid w:val="00212D97"/>
    <w:rsid w:val="00212FC5"/>
    <w:rsid w:val="002130E1"/>
    <w:rsid w:val="00213533"/>
    <w:rsid w:val="0021370A"/>
    <w:rsid w:val="00213923"/>
    <w:rsid w:val="00213FDD"/>
    <w:rsid w:val="002141E0"/>
    <w:rsid w:val="00214BD7"/>
    <w:rsid w:val="00214C87"/>
    <w:rsid w:val="0021529C"/>
    <w:rsid w:val="00215561"/>
    <w:rsid w:val="00215AA4"/>
    <w:rsid w:val="00215DE6"/>
    <w:rsid w:val="00215EBC"/>
    <w:rsid w:val="002165D8"/>
    <w:rsid w:val="00216C68"/>
    <w:rsid w:val="002173EC"/>
    <w:rsid w:val="002179F6"/>
    <w:rsid w:val="00220656"/>
    <w:rsid w:val="00220D08"/>
    <w:rsid w:val="002211B2"/>
    <w:rsid w:val="00221C27"/>
    <w:rsid w:val="00221E54"/>
    <w:rsid w:val="002228B5"/>
    <w:rsid w:val="00223AB4"/>
    <w:rsid w:val="00224E03"/>
    <w:rsid w:val="002252A5"/>
    <w:rsid w:val="002258B2"/>
    <w:rsid w:val="002260BD"/>
    <w:rsid w:val="00226485"/>
    <w:rsid w:val="0022728A"/>
    <w:rsid w:val="00227C5A"/>
    <w:rsid w:val="00230477"/>
    <w:rsid w:val="00230B4F"/>
    <w:rsid w:val="00230C30"/>
    <w:rsid w:val="00231248"/>
    <w:rsid w:val="002322C3"/>
    <w:rsid w:val="00232378"/>
    <w:rsid w:val="00232909"/>
    <w:rsid w:val="0023299B"/>
    <w:rsid w:val="00232C6E"/>
    <w:rsid w:val="00233563"/>
    <w:rsid w:val="00234F7C"/>
    <w:rsid w:val="00235540"/>
    <w:rsid w:val="00235971"/>
    <w:rsid w:val="00235A80"/>
    <w:rsid w:val="002364C9"/>
    <w:rsid w:val="00236A27"/>
    <w:rsid w:val="00237362"/>
    <w:rsid w:val="0023749F"/>
    <w:rsid w:val="0023762F"/>
    <w:rsid w:val="002377C1"/>
    <w:rsid w:val="00237D8B"/>
    <w:rsid w:val="002407C6"/>
    <w:rsid w:val="00240A96"/>
    <w:rsid w:val="00240C3B"/>
    <w:rsid w:val="00240E58"/>
    <w:rsid w:val="00240EB6"/>
    <w:rsid w:val="00242B33"/>
    <w:rsid w:val="00242C4B"/>
    <w:rsid w:val="00242C55"/>
    <w:rsid w:val="00242EBE"/>
    <w:rsid w:val="0024302A"/>
    <w:rsid w:val="002432FD"/>
    <w:rsid w:val="00244C0B"/>
    <w:rsid w:val="0024505E"/>
    <w:rsid w:val="00245618"/>
    <w:rsid w:val="002461B8"/>
    <w:rsid w:val="00246A06"/>
    <w:rsid w:val="0024743C"/>
    <w:rsid w:val="00250546"/>
    <w:rsid w:val="002507CA"/>
    <w:rsid w:val="00250942"/>
    <w:rsid w:val="00250DC5"/>
    <w:rsid w:val="00250DD4"/>
    <w:rsid w:val="00250E64"/>
    <w:rsid w:val="00250F3B"/>
    <w:rsid w:val="00250FA2"/>
    <w:rsid w:val="0025191C"/>
    <w:rsid w:val="002519B7"/>
    <w:rsid w:val="0025293E"/>
    <w:rsid w:val="002529DA"/>
    <w:rsid w:val="002530A1"/>
    <w:rsid w:val="00253245"/>
    <w:rsid w:val="0025347D"/>
    <w:rsid w:val="00253650"/>
    <w:rsid w:val="00253955"/>
    <w:rsid w:val="00253A55"/>
    <w:rsid w:val="00253CFA"/>
    <w:rsid w:val="00253DB8"/>
    <w:rsid w:val="002548B3"/>
    <w:rsid w:val="002552F6"/>
    <w:rsid w:val="00255E70"/>
    <w:rsid w:val="0025674A"/>
    <w:rsid w:val="00256A64"/>
    <w:rsid w:val="002573E0"/>
    <w:rsid w:val="00261576"/>
    <w:rsid w:val="00261B07"/>
    <w:rsid w:val="00262DDF"/>
    <w:rsid w:val="00262ED7"/>
    <w:rsid w:val="00262FAA"/>
    <w:rsid w:val="00263058"/>
    <w:rsid w:val="002631AA"/>
    <w:rsid w:val="00263200"/>
    <w:rsid w:val="00263536"/>
    <w:rsid w:val="00263598"/>
    <w:rsid w:val="002635A0"/>
    <w:rsid w:val="002637A9"/>
    <w:rsid w:val="00263930"/>
    <w:rsid w:val="00263B05"/>
    <w:rsid w:val="00264F48"/>
    <w:rsid w:val="00265BAA"/>
    <w:rsid w:val="002661BA"/>
    <w:rsid w:val="00267591"/>
    <w:rsid w:val="0026774F"/>
    <w:rsid w:val="00267772"/>
    <w:rsid w:val="002701C1"/>
    <w:rsid w:val="0027067B"/>
    <w:rsid w:val="00270D8F"/>
    <w:rsid w:val="00271406"/>
    <w:rsid w:val="00271421"/>
    <w:rsid w:val="0027151F"/>
    <w:rsid w:val="002717B8"/>
    <w:rsid w:val="00271F81"/>
    <w:rsid w:val="002724B0"/>
    <w:rsid w:val="00273337"/>
    <w:rsid w:val="00273464"/>
    <w:rsid w:val="002734BD"/>
    <w:rsid w:val="00273A92"/>
    <w:rsid w:val="00274010"/>
    <w:rsid w:val="002747E2"/>
    <w:rsid w:val="00274887"/>
    <w:rsid w:val="00274A74"/>
    <w:rsid w:val="00274C2B"/>
    <w:rsid w:val="00274D20"/>
    <w:rsid w:val="0027581D"/>
    <w:rsid w:val="00276138"/>
    <w:rsid w:val="00277111"/>
    <w:rsid w:val="002771FA"/>
    <w:rsid w:val="0027736A"/>
    <w:rsid w:val="002774B8"/>
    <w:rsid w:val="00277C95"/>
    <w:rsid w:val="00277FE6"/>
    <w:rsid w:val="002808ED"/>
    <w:rsid w:val="0028110D"/>
    <w:rsid w:val="002813BA"/>
    <w:rsid w:val="002817EF"/>
    <w:rsid w:val="00281B3B"/>
    <w:rsid w:val="0028220D"/>
    <w:rsid w:val="002825CA"/>
    <w:rsid w:val="00282952"/>
    <w:rsid w:val="00282C7D"/>
    <w:rsid w:val="00282FF8"/>
    <w:rsid w:val="00283A5F"/>
    <w:rsid w:val="00283EDF"/>
    <w:rsid w:val="002849B2"/>
    <w:rsid w:val="00284ACD"/>
    <w:rsid w:val="00284BC6"/>
    <w:rsid w:val="00286792"/>
    <w:rsid w:val="00286AEF"/>
    <w:rsid w:val="00286E01"/>
    <w:rsid w:val="002872ED"/>
    <w:rsid w:val="0028764C"/>
    <w:rsid w:val="00287920"/>
    <w:rsid w:val="00287FDF"/>
    <w:rsid w:val="0029048A"/>
    <w:rsid w:val="00290EF8"/>
    <w:rsid w:val="0029119B"/>
    <w:rsid w:val="00291401"/>
    <w:rsid w:val="002915EF"/>
    <w:rsid w:val="00291769"/>
    <w:rsid w:val="00292199"/>
    <w:rsid w:val="00292404"/>
    <w:rsid w:val="00292491"/>
    <w:rsid w:val="002928C2"/>
    <w:rsid w:val="00292E6D"/>
    <w:rsid w:val="00292EB2"/>
    <w:rsid w:val="00293A0D"/>
    <w:rsid w:val="0029453D"/>
    <w:rsid w:val="002950A5"/>
    <w:rsid w:val="002951E0"/>
    <w:rsid w:val="002952BF"/>
    <w:rsid w:val="00295FCC"/>
    <w:rsid w:val="00296AA5"/>
    <w:rsid w:val="00296CF8"/>
    <w:rsid w:val="002972D7"/>
    <w:rsid w:val="002978B2"/>
    <w:rsid w:val="0029795F"/>
    <w:rsid w:val="002A0968"/>
    <w:rsid w:val="002A0CC3"/>
    <w:rsid w:val="002A11A4"/>
    <w:rsid w:val="002A16D4"/>
    <w:rsid w:val="002A1B00"/>
    <w:rsid w:val="002A1CC9"/>
    <w:rsid w:val="002A1D88"/>
    <w:rsid w:val="002A1DB2"/>
    <w:rsid w:val="002A2220"/>
    <w:rsid w:val="002A24F6"/>
    <w:rsid w:val="002A2D7A"/>
    <w:rsid w:val="002A35EC"/>
    <w:rsid w:val="002A4534"/>
    <w:rsid w:val="002A4A73"/>
    <w:rsid w:val="002A4B06"/>
    <w:rsid w:val="002A4D6F"/>
    <w:rsid w:val="002A52E7"/>
    <w:rsid w:val="002A5F68"/>
    <w:rsid w:val="002A6716"/>
    <w:rsid w:val="002A709E"/>
    <w:rsid w:val="002B1298"/>
    <w:rsid w:val="002B12BC"/>
    <w:rsid w:val="002B15C7"/>
    <w:rsid w:val="002B28A7"/>
    <w:rsid w:val="002B2CB3"/>
    <w:rsid w:val="002B2D5B"/>
    <w:rsid w:val="002B2F6F"/>
    <w:rsid w:val="002B37FC"/>
    <w:rsid w:val="002B3B22"/>
    <w:rsid w:val="002B3CB3"/>
    <w:rsid w:val="002B3F72"/>
    <w:rsid w:val="002B4251"/>
    <w:rsid w:val="002B4279"/>
    <w:rsid w:val="002B4352"/>
    <w:rsid w:val="002B4908"/>
    <w:rsid w:val="002B4D06"/>
    <w:rsid w:val="002B50EF"/>
    <w:rsid w:val="002B5262"/>
    <w:rsid w:val="002B540C"/>
    <w:rsid w:val="002B587B"/>
    <w:rsid w:val="002B5BD7"/>
    <w:rsid w:val="002B5F45"/>
    <w:rsid w:val="002B6146"/>
    <w:rsid w:val="002B6940"/>
    <w:rsid w:val="002B6D59"/>
    <w:rsid w:val="002B7672"/>
    <w:rsid w:val="002B7B76"/>
    <w:rsid w:val="002C02D4"/>
    <w:rsid w:val="002C046D"/>
    <w:rsid w:val="002C0A7E"/>
    <w:rsid w:val="002C16C7"/>
    <w:rsid w:val="002C17B3"/>
    <w:rsid w:val="002C1B00"/>
    <w:rsid w:val="002C200C"/>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5B7"/>
    <w:rsid w:val="002D28AD"/>
    <w:rsid w:val="002D2E47"/>
    <w:rsid w:val="002D32F8"/>
    <w:rsid w:val="002D47CB"/>
    <w:rsid w:val="002D514F"/>
    <w:rsid w:val="002D58EC"/>
    <w:rsid w:val="002D5D34"/>
    <w:rsid w:val="002D5E06"/>
    <w:rsid w:val="002D62E8"/>
    <w:rsid w:val="002D689C"/>
    <w:rsid w:val="002D6D1E"/>
    <w:rsid w:val="002D6EF5"/>
    <w:rsid w:val="002D7021"/>
    <w:rsid w:val="002D760E"/>
    <w:rsid w:val="002E01D7"/>
    <w:rsid w:val="002E042A"/>
    <w:rsid w:val="002E0559"/>
    <w:rsid w:val="002E0858"/>
    <w:rsid w:val="002E0969"/>
    <w:rsid w:val="002E0A77"/>
    <w:rsid w:val="002E0CA9"/>
    <w:rsid w:val="002E1432"/>
    <w:rsid w:val="002E18D5"/>
    <w:rsid w:val="002E1CE8"/>
    <w:rsid w:val="002E1D87"/>
    <w:rsid w:val="002E313F"/>
    <w:rsid w:val="002E3246"/>
    <w:rsid w:val="002E3BF4"/>
    <w:rsid w:val="002E3E88"/>
    <w:rsid w:val="002E4BBA"/>
    <w:rsid w:val="002E5061"/>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3E7"/>
    <w:rsid w:val="002F5461"/>
    <w:rsid w:val="002F55F4"/>
    <w:rsid w:val="002F5C41"/>
    <w:rsid w:val="002F6EA6"/>
    <w:rsid w:val="002F7F5B"/>
    <w:rsid w:val="003006A8"/>
    <w:rsid w:val="0030135F"/>
    <w:rsid w:val="0030207E"/>
    <w:rsid w:val="00303458"/>
    <w:rsid w:val="00303F51"/>
    <w:rsid w:val="00305C9C"/>
    <w:rsid w:val="003062EC"/>
    <w:rsid w:val="003066CC"/>
    <w:rsid w:val="00306BE5"/>
    <w:rsid w:val="00307087"/>
    <w:rsid w:val="003073FC"/>
    <w:rsid w:val="00307C5D"/>
    <w:rsid w:val="00310054"/>
    <w:rsid w:val="0031062D"/>
    <w:rsid w:val="00310F24"/>
    <w:rsid w:val="00311B55"/>
    <w:rsid w:val="00311BB8"/>
    <w:rsid w:val="00311D9F"/>
    <w:rsid w:val="003127D5"/>
    <w:rsid w:val="003131D2"/>
    <w:rsid w:val="00313488"/>
    <w:rsid w:val="00314165"/>
    <w:rsid w:val="00314635"/>
    <w:rsid w:val="0031466D"/>
    <w:rsid w:val="0031482C"/>
    <w:rsid w:val="00314A09"/>
    <w:rsid w:val="003156D2"/>
    <w:rsid w:val="0031582B"/>
    <w:rsid w:val="00315983"/>
    <w:rsid w:val="003159FC"/>
    <w:rsid w:val="00315AAD"/>
    <w:rsid w:val="003168EE"/>
    <w:rsid w:val="00316D94"/>
    <w:rsid w:val="0032006A"/>
    <w:rsid w:val="00320389"/>
    <w:rsid w:val="00320816"/>
    <w:rsid w:val="00321207"/>
    <w:rsid w:val="00321311"/>
    <w:rsid w:val="00321438"/>
    <w:rsid w:val="003214E5"/>
    <w:rsid w:val="0032164E"/>
    <w:rsid w:val="00321FC7"/>
    <w:rsid w:val="0032284E"/>
    <w:rsid w:val="00322B7F"/>
    <w:rsid w:val="00322BA2"/>
    <w:rsid w:val="00322EDC"/>
    <w:rsid w:val="00323C67"/>
    <w:rsid w:val="0032407D"/>
    <w:rsid w:val="00324431"/>
    <w:rsid w:val="00324C49"/>
    <w:rsid w:val="00324D2E"/>
    <w:rsid w:val="003254FE"/>
    <w:rsid w:val="00325737"/>
    <w:rsid w:val="0032575A"/>
    <w:rsid w:val="00326AC2"/>
    <w:rsid w:val="00326E20"/>
    <w:rsid w:val="00327248"/>
    <w:rsid w:val="0032795F"/>
    <w:rsid w:val="00327C4B"/>
    <w:rsid w:val="00330C7F"/>
    <w:rsid w:val="0033143B"/>
    <w:rsid w:val="0033245C"/>
    <w:rsid w:val="00332A1D"/>
    <w:rsid w:val="00332EFA"/>
    <w:rsid w:val="003331AC"/>
    <w:rsid w:val="003340C6"/>
    <w:rsid w:val="00334834"/>
    <w:rsid w:val="00334FA7"/>
    <w:rsid w:val="00335A82"/>
    <w:rsid w:val="00335E8B"/>
    <w:rsid w:val="00335F7C"/>
    <w:rsid w:val="00337151"/>
    <w:rsid w:val="0034023E"/>
    <w:rsid w:val="00340A39"/>
    <w:rsid w:val="00340D1E"/>
    <w:rsid w:val="00340DFB"/>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5B3A"/>
    <w:rsid w:val="00346AE1"/>
    <w:rsid w:val="00346E0C"/>
    <w:rsid w:val="00347193"/>
    <w:rsid w:val="003472C5"/>
    <w:rsid w:val="00347A7F"/>
    <w:rsid w:val="00347AC4"/>
    <w:rsid w:val="003503A7"/>
    <w:rsid w:val="003506F0"/>
    <w:rsid w:val="00350FB4"/>
    <w:rsid w:val="003517D4"/>
    <w:rsid w:val="00351B71"/>
    <w:rsid w:val="00351D5E"/>
    <w:rsid w:val="00351FAB"/>
    <w:rsid w:val="003522F0"/>
    <w:rsid w:val="00352C33"/>
    <w:rsid w:val="00352D4B"/>
    <w:rsid w:val="00353515"/>
    <w:rsid w:val="00353668"/>
    <w:rsid w:val="00353CD1"/>
    <w:rsid w:val="00354295"/>
    <w:rsid w:val="0035445C"/>
    <w:rsid w:val="003563F5"/>
    <w:rsid w:val="0035763E"/>
    <w:rsid w:val="003576F2"/>
    <w:rsid w:val="00357B23"/>
    <w:rsid w:val="00357E47"/>
    <w:rsid w:val="00357E71"/>
    <w:rsid w:val="00360541"/>
    <w:rsid w:val="003619F6"/>
    <w:rsid w:val="00361D8A"/>
    <w:rsid w:val="003628E6"/>
    <w:rsid w:val="00362976"/>
    <w:rsid w:val="00362D47"/>
    <w:rsid w:val="00362E82"/>
    <w:rsid w:val="0036304C"/>
    <w:rsid w:val="00363169"/>
    <w:rsid w:val="0036384E"/>
    <w:rsid w:val="003639C0"/>
    <w:rsid w:val="00363A91"/>
    <w:rsid w:val="00363D8E"/>
    <w:rsid w:val="00363FC2"/>
    <w:rsid w:val="0036468E"/>
    <w:rsid w:val="00364D0F"/>
    <w:rsid w:val="00364D2A"/>
    <w:rsid w:val="00365763"/>
    <w:rsid w:val="00365B5A"/>
    <w:rsid w:val="00366428"/>
    <w:rsid w:val="003669CF"/>
    <w:rsid w:val="00366BAD"/>
    <w:rsid w:val="003671C6"/>
    <w:rsid w:val="00370123"/>
    <w:rsid w:val="003701A9"/>
    <w:rsid w:val="00371295"/>
    <w:rsid w:val="003718D4"/>
    <w:rsid w:val="0037239E"/>
    <w:rsid w:val="00373418"/>
    <w:rsid w:val="00373643"/>
    <w:rsid w:val="00374464"/>
    <w:rsid w:val="003746D4"/>
    <w:rsid w:val="0037495F"/>
    <w:rsid w:val="00374B3D"/>
    <w:rsid w:val="00375003"/>
    <w:rsid w:val="00375508"/>
    <w:rsid w:val="00375875"/>
    <w:rsid w:val="00375D2A"/>
    <w:rsid w:val="00376AB8"/>
    <w:rsid w:val="00380198"/>
    <w:rsid w:val="003802F3"/>
    <w:rsid w:val="003805C8"/>
    <w:rsid w:val="003813B6"/>
    <w:rsid w:val="00381600"/>
    <w:rsid w:val="003816E3"/>
    <w:rsid w:val="00381E2D"/>
    <w:rsid w:val="00381FBA"/>
    <w:rsid w:val="00382155"/>
    <w:rsid w:val="0038260C"/>
    <w:rsid w:val="00383077"/>
    <w:rsid w:val="00383116"/>
    <w:rsid w:val="003838C7"/>
    <w:rsid w:val="003838D2"/>
    <w:rsid w:val="00383D95"/>
    <w:rsid w:val="003841C0"/>
    <w:rsid w:val="003846A7"/>
    <w:rsid w:val="003846BD"/>
    <w:rsid w:val="0038560D"/>
    <w:rsid w:val="0038589D"/>
    <w:rsid w:val="0038679B"/>
    <w:rsid w:val="0038680B"/>
    <w:rsid w:val="003871EE"/>
    <w:rsid w:val="00387511"/>
    <w:rsid w:val="00387B42"/>
    <w:rsid w:val="0039013D"/>
    <w:rsid w:val="00390520"/>
    <w:rsid w:val="00390639"/>
    <w:rsid w:val="0039081E"/>
    <w:rsid w:val="0039085C"/>
    <w:rsid w:val="00390910"/>
    <w:rsid w:val="00390A54"/>
    <w:rsid w:val="00390B3F"/>
    <w:rsid w:val="00390BFA"/>
    <w:rsid w:val="0039129B"/>
    <w:rsid w:val="0039189F"/>
    <w:rsid w:val="00391998"/>
    <w:rsid w:val="00391C15"/>
    <w:rsid w:val="00392072"/>
    <w:rsid w:val="00392381"/>
    <w:rsid w:val="00392AF6"/>
    <w:rsid w:val="00392BC4"/>
    <w:rsid w:val="003935E7"/>
    <w:rsid w:val="003939CC"/>
    <w:rsid w:val="00393C1B"/>
    <w:rsid w:val="00394478"/>
    <w:rsid w:val="0039549D"/>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2F53"/>
    <w:rsid w:val="003A3078"/>
    <w:rsid w:val="003A3749"/>
    <w:rsid w:val="003A3A4B"/>
    <w:rsid w:val="003A3FC1"/>
    <w:rsid w:val="003A415F"/>
    <w:rsid w:val="003A51D9"/>
    <w:rsid w:val="003A5C56"/>
    <w:rsid w:val="003A6CCE"/>
    <w:rsid w:val="003A7178"/>
    <w:rsid w:val="003A73C2"/>
    <w:rsid w:val="003A774D"/>
    <w:rsid w:val="003A78E1"/>
    <w:rsid w:val="003B028B"/>
    <w:rsid w:val="003B05E6"/>
    <w:rsid w:val="003B064C"/>
    <w:rsid w:val="003B0D8C"/>
    <w:rsid w:val="003B1096"/>
    <w:rsid w:val="003B1281"/>
    <w:rsid w:val="003B185A"/>
    <w:rsid w:val="003B2031"/>
    <w:rsid w:val="003B247A"/>
    <w:rsid w:val="003B24B8"/>
    <w:rsid w:val="003B2E09"/>
    <w:rsid w:val="003B3A50"/>
    <w:rsid w:val="003B4600"/>
    <w:rsid w:val="003B46B2"/>
    <w:rsid w:val="003B46C6"/>
    <w:rsid w:val="003B4E1A"/>
    <w:rsid w:val="003B5301"/>
    <w:rsid w:val="003B5360"/>
    <w:rsid w:val="003B5BB3"/>
    <w:rsid w:val="003B5FF0"/>
    <w:rsid w:val="003B6706"/>
    <w:rsid w:val="003B7218"/>
    <w:rsid w:val="003B7564"/>
    <w:rsid w:val="003B7C3A"/>
    <w:rsid w:val="003B7C6F"/>
    <w:rsid w:val="003C09F9"/>
    <w:rsid w:val="003C129D"/>
    <w:rsid w:val="003C20C6"/>
    <w:rsid w:val="003C237F"/>
    <w:rsid w:val="003C273F"/>
    <w:rsid w:val="003C2ECE"/>
    <w:rsid w:val="003C39A2"/>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6D9"/>
    <w:rsid w:val="003D39F5"/>
    <w:rsid w:val="003D3D47"/>
    <w:rsid w:val="003D3EB2"/>
    <w:rsid w:val="003D46B0"/>
    <w:rsid w:val="003D4CF1"/>
    <w:rsid w:val="003D5649"/>
    <w:rsid w:val="003D5818"/>
    <w:rsid w:val="003D58B5"/>
    <w:rsid w:val="003D59F1"/>
    <w:rsid w:val="003D6266"/>
    <w:rsid w:val="003D62B4"/>
    <w:rsid w:val="003D6B49"/>
    <w:rsid w:val="003D6E6A"/>
    <w:rsid w:val="003D76F2"/>
    <w:rsid w:val="003D78C9"/>
    <w:rsid w:val="003D7B8E"/>
    <w:rsid w:val="003D7DE7"/>
    <w:rsid w:val="003E0528"/>
    <w:rsid w:val="003E0786"/>
    <w:rsid w:val="003E090D"/>
    <w:rsid w:val="003E0AF1"/>
    <w:rsid w:val="003E0B98"/>
    <w:rsid w:val="003E1569"/>
    <w:rsid w:val="003E175B"/>
    <w:rsid w:val="003E183E"/>
    <w:rsid w:val="003E186E"/>
    <w:rsid w:val="003E1F66"/>
    <w:rsid w:val="003E22B0"/>
    <w:rsid w:val="003E2660"/>
    <w:rsid w:val="003E2883"/>
    <w:rsid w:val="003E299F"/>
    <w:rsid w:val="003E30F4"/>
    <w:rsid w:val="003E333C"/>
    <w:rsid w:val="003E3E73"/>
    <w:rsid w:val="003E3FE3"/>
    <w:rsid w:val="003E42E6"/>
    <w:rsid w:val="003E433D"/>
    <w:rsid w:val="003E4BD3"/>
    <w:rsid w:val="003E58D9"/>
    <w:rsid w:val="003E6465"/>
    <w:rsid w:val="003E6877"/>
    <w:rsid w:val="003E6AF4"/>
    <w:rsid w:val="003E6CCC"/>
    <w:rsid w:val="003E6FC0"/>
    <w:rsid w:val="003E74E6"/>
    <w:rsid w:val="003E77D9"/>
    <w:rsid w:val="003F031F"/>
    <w:rsid w:val="003F04B9"/>
    <w:rsid w:val="003F06B5"/>
    <w:rsid w:val="003F13FA"/>
    <w:rsid w:val="003F1913"/>
    <w:rsid w:val="003F1A28"/>
    <w:rsid w:val="003F1D57"/>
    <w:rsid w:val="003F2212"/>
    <w:rsid w:val="003F25E1"/>
    <w:rsid w:val="003F2F19"/>
    <w:rsid w:val="003F32D3"/>
    <w:rsid w:val="003F3832"/>
    <w:rsid w:val="003F55F5"/>
    <w:rsid w:val="003F5850"/>
    <w:rsid w:val="003F6931"/>
    <w:rsid w:val="003F6A71"/>
    <w:rsid w:val="003F6F83"/>
    <w:rsid w:val="003F712F"/>
    <w:rsid w:val="003F71D2"/>
    <w:rsid w:val="003F74BD"/>
    <w:rsid w:val="003F794A"/>
    <w:rsid w:val="003F7C00"/>
    <w:rsid w:val="00400050"/>
    <w:rsid w:val="0040048F"/>
    <w:rsid w:val="004004CC"/>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3E2"/>
    <w:rsid w:val="004059E3"/>
    <w:rsid w:val="00405FB2"/>
    <w:rsid w:val="004063E6"/>
    <w:rsid w:val="00407710"/>
    <w:rsid w:val="00410862"/>
    <w:rsid w:val="004109F7"/>
    <w:rsid w:val="00410A64"/>
    <w:rsid w:val="00410F72"/>
    <w:rsid w:val="00411042"/>
    <w:rsid w:val="00411464"/>
    <w:rsid w:val="004114A6"/>
    <w:rsid w:val="0041155E"/>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0E"/>
    <w:rsid w:val="00416626"/>
    <w:rsid w:val="0041683D"/>
    <w:rsid w:val="004169F9"/>
    <w:rsid w:val="0041731B"/>
    <w:rsid w:val="00417DC3"/>
    <w:rsid w:val="0042029D"/>
    <w:rsid w:val="004204A6"/>
    <w:rsid w:val="00420AF1"/>
    <w:rsid w:val="00421DCA"/>
    <w:rsid w:val="004226DA"/>
    <w:rsid w:val="00423666"/>
    <w:rsid w:val="00424A0D"/>
    <w:rsid w:val="00424EDF"/>
    <w:rsid w:val="004252F6"/>
    <w:rsid w:val="004254A1"/>
    <w:rsid w:val="004254DC"/>
    <w:rsid w:val="00425D0D"/>
    <w:rsid w:val="0042634B"/>
    <w:rsid w:val="004266A7"/>
    <w:rsid w:val="00426767"/>
    <w:rsid w:val="0042701D"/>
    <w:rsid w:val="0042795E"/>
    <w:rsid w:val="004302A3"/>
    <w:rsid w:val="00430D38"/>
    <w:rsid w:val="00431134"/>
    <w:rsid w:val="004311C5"/>
    <w:rsid w:val="0043125D"/>
    <w:rsid w:val="004315C9"/>
    <w:rsid w:val="004317B1"/>
    <w:rsid w:val="00431942"/>
    <w:rsid w:val="00431E8B"/>
    <w:rsid w:val="00432A20"/>
    <w:rsid w:val="00432B41"/>
    <w:rsid w:val="00433226"/>
    <w:rsid w:val="004338B0"/>
    <w:rsid w:val="004339AC"/>
    <w:rsid w:val="00433D16"/>
    <w:rsid w:val="004340DD"/>
    <w:rsid w:val="004341E0"/>
    <w:rsid w:val="0043422E"/>
    <w:rsid w:val="004379A8"/>
    <w:rsid w:val="00440280"/>
    <w:rsid w:val="0044049A"/>
    <w:rsid w:val="00440639"/>
    <w:rsid w:val="004408F9"/>
    <w:rsid w:val="00440912"/>
    <w:rsid w:val="004418F2"/>
    <w:rsid w:val="0044197F"/>
    <w:rsid w:val="00441CE5"/>
    <w:rsid w:val="004423E7"/>
    <w:rsid w:val="00442A9B"/>
    <w:rsid w:val="0044325C"/>
    <w:rsid w:val="00443C59"/>
    <w:rsid w:val="00443C72"/>
    <w:rsid w:val="00444AB1"/>
    <w:rsid w:val="00445088"/>
    <w:rsid w:val="00445825"/>
    <w:rsid w:val="00445DC9"/>
    <w:rsid w:val="00446109"/>
    <w:rsid w:val="00446292"/>
    <w:rsid w:val="004463BE"/>
    <w:rsid w:val="00446B04"/>
    <w:rsid w:val="0044751F"/>
    <w:rsid w:val="00447557"/>
    <w:rsid w:val="00447D45"/>
    <w:rsid w:val="00450CB1"/>
    <w:rsid w:val="004513DD"/>
    <w:rsid w:val="00451763"/>
    <w:rsid w:val="0045181C"/>
    <w:rsid w:val="00451EE3"/>
    <w:rsid w:val="004522BD"/>
    <w:rsid w:val="004528CC"/>
    <w:rsid w:val="004529D2"/>
    <w:rsid w:val="00452E63"/>
    <w:rsid w:val="00453625"/>
    <w:rsid w:val="00453978"/>
    <w:rsid w:val="00454670"/>
    <w:rsid w:val="00454D9C"/>
    <w:rsid w:val="00455D8A"/>
    <w:rsid w:val="0045669E"/>
    <w:rsid w:val="00456BC1"/>
    <w:rsid w:val="00456E7A"/>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48B5"/>
    <w:rsid w:val="00475922"/>
    <w:rsid w:val="0047599D"/>
    <w:rsid w:val="0047776C"/>
    <w:rsid w:val="00477A2F"/>
    <w:rsid w:val="00477B8A"/>
    <w:rsid w:val="0048028E"/>
    <w:rsid w:val="0048047A"/>
    <w:rsid w:val="0048049C"/>
    <w:rsid w:val="00480FD6"/>
    <w:rsid w:val="0048116D"/>
    <w:rsid w:val="0048147B"/>
    <w:rsid w:val="004837A1"/>
    <w:rsid w:val="00483CC7"/>
    <w:rsid w:val="00483DCB"/>
    <w:rsid w:val="00483E3E"/>
    <w:rsid w:val="00483EBD"/>
    <w:rsid w:val="004847B7"/>
    <w:rsid w:val="0048487B"/>
    <w:rsid w:val="00484922"/>
    <w:rsid w:val="00484A93"/>
    <w:rsid w:val="004854BD"/>
    <w:rsid w:val="00485EDA"/>
    <w:rsid w:val="00486713"/>
    <w:rsid w:val="00486935"/>
    <w:rsid w:val="00486B94"/>
    <w:rsid w:val="00486EDC"/>
    <w:rsid w:val="00486F1D"/>
    <w:rsid w:val="0048720A"/>
    <w:rsid w:val="004875E0"/>
    <w:rsid w:val="00487A01"/>
    <w:rsid w:val="00487CFA"/>
    <w:rsid w:val="00487F57"/>
    <w:rsid w:val="004906DD"/>
    <w:rsid w:val="004922BF"/>
    <w:rsid w:val="00492788"/>
    <w:rsid w:val="00492AF8"/>
    <w:rsid w:val="004930D0"/>
    <w:rsid w:val="004930F6"/>
    <w:rsid w:val="00493181"/>
    <w:rsid w:val="00493BF4"/>
    <w:rsid w:val="00494FA7"/>
    <w:rsid w:val="00495436"/>
    <w:rsid w:val="004961FF"/>
    <w:rsid w:val="00496B43"/>
    <w:rsid w:val="00496C01"/>
    <w:rsid w:val="00496D95"/>
    <w:rsid w:val="00496FA3"/>
    <w:rsid w:val="0049765F"/>
    <w:rsid w:val="00497757"/>
    <w:rsid w:val="0049797E"/>
    <w:rsid w:val="00497D1E"/>
    <w:rsid w:val="00497E17"/>
    <w:rsid w:val="004A0323"/>
    <w:rsid w:val="004A0686"/>
    <w:rsid w:val="004A09EB"/>
    <w:rsid w:val="004A0DCC"/>
    <w:rsid w:val="004A116E"/>
    <w:rsid w:val="004A1504"/>
    <w:rsid w:val="004A1E03"/>
    <w:rsid w:val="004A297D"/>
    <w:rsid w:val="004A2ECB"/>
    <w:rsid w:val="004A2F9E"/>
    <w:rsid w:val="004A3B4C"/>
    <w:rsid w:val="004A3C71"/>
    <w:rsid w:val="004A4475"/>
    <w:rsid w:val="004A44B5"/>
    <w:rsid w:val="004A4894"/>
    <w:rsid w:val="004A4DE9"/>
    <w:rsid w:val="004A54B7"/>
    <w:rsid w:val="004A56E7"/>
    <w:rsid w:val="004A577E"/>
    <w:rsid w:val="004A6DC8"/>
    <w:rsid w:val="004A70C5"/>
    <w:rsid w:val="004A7745"/>
    <w:rsid w:val="004A7C18"/>
    <w:rsid w:val="004B03A9"/>
    <w:rsid w:val="004B06F2"/>
    <w:rsid w:val="004B1436"/>
    <w:rsid w:val="004B1451"/>
    <w:rsid w:val="004B172E"/>
    <w:rsid w:val="004B1745"/>
    <w:rsid w:val="004B2F4E"/>
    <w:rsid w:val="004B36E9"/>
    <w:rsid w:val="004B388C"/>
    <w:rsid w:val="004B3BDC"/>
    <w:rsid w:val="004B4031"/>
    <w:rsid w:val="004B49D2"/>
    <w:rsid w:val="004B4D0F"/>
    <w:rsid w:val="004B4FFF"/>
    <w:rsid w:val="004B59E3"/>
    <w:rsid w:val="004B5C55"/>
    <w:rsid w:val="004B654F"/>
    <w:rsid w:val="004B65E5"/>
    <w:rsid w:val="004B6E0A"/>
    <w:rsid w:val="004B7302"/>
    <w:rsid w:val="004B7708"/>
    <w:rsid w:val="004C00C7"/>
    <w:rsid w:val="004C0247"/>
    <w:rsid w:val="004C0621"/>
    <w:rsid w:val="004C0B08"/>
    <w:rsid w:val="004C16ED"/>
    <w:rsid w:val="004C1883"/>
    <w:rsid w:val="004C18D6"/>
    <w:rsid w:val="004C18F2"/>
    <w:rsid w:val="004C1A2B"/>
    <w:rsid w:val="004C1FE6"/>
    <w:rsid w:val="004C21A4"/>
    <w:rsid w:val="004C21A5"/>
    <w:rsid w:val="004C2267"/>
    <w:rsid w:val="004C2478"/>
    <w:rsid w:val="004C2B3E"/>
    <w:rsid w:val="004C35B2"/>
    <w:rsid w:val="004C42B7"/>
    <w:rsid w:val="004C43A4"/>
    <w:rsid w:val="004C447C"/>
    <w:rsid w:val="004C4BC0"/>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DE4"/>
    <w:rsid w:val="004D33A8"/>
    <w:rsid w:val="004D3573"/>
    <w:rsid w:val="004D4CAF"/>
    <w:rsid w:val="004D4F7C"/>
    <w:rsid w:val="004D560B"/>
    <w:rsid w:val="004D72D3"/>
    <w:rsid w:val="004D7319"/>
    <w:rsid w:val="004D7605"/>
    <w:rsid w:val="004D79AA"/>
    <w:rsid w:val="004D7B00"/>
    <w:rsid w:val="004D7E06"/>
    <w:rsid w:val="004E0128"/>
    <w:rsid w:val="004E08F3"/>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099"/>
    <w:rsid w:val="004E623B"/>
    <w:rsid w:val="004E6284"/>
    <w:rsid w:val="004E632A"/>
    <w:rsid w:val="004E66FA"/>
    <w:rsid w:val="004E7680"/>
    <w:rsid w:val="004E7AF2"/>
    <w:rsid w:val="004E7C02"/>
    <w:rsid w:val="004E7FFC"/>
    <w:rsid w:val="004F0058"/>
    <w:rsid w:val="004F0C5C"/>
    <w:rsid w:val="004F0F64"/>
    <w:rsid w:val="004F1658"/>
    <w:rsid w:val="004F1BD1"/>
    <w:rsid w:val="004F1F75"/>
    <w:rsid w:val="004F24E3"/>
    <w:rsid w:val="004F26DA"/>
    <w:rsid w:val="004F2CA1"/>
    <w:rsid w:val="004F31DE"/>
    <w:rsid w:val="004F3D7F"/>
    <w:rsid w:val="004F4A6F"/>
    <w:rsid w:val="004F5379"/>
    <w:rsid w:val="004F66D3"/>
    <w:rsid w:val="004F6F60"/>
    <w:rsid w:val="004F747C"/>
    <w:rsid w:val="004F7589"/>
    <w:rsid w:val="004F78BD"/>
    <w:rsid w:val="00500EE1"/>
    <w:rsid w:val="0050161E"/>
    <w:rsid w:val="00501635"/>
    <w:rsid w:val="0050298A"/>
    <w:rsid w:val="00502CF6"/>
    <w:rsid w:val="00503044"/>
    <w:rsid w:val="00503184"/>
    <w:rsid w:val="00503262"/>
    <w:rsid w:val="005037D9"/>
    <w:rsid w:val="00503906"/>
    <w:rsid w:val="00503C4D"/>
    <w:rsid w:val="00503C62"/>
    <w:rsid w:val="00505152"/>
    <w:rsid w:val="00505CD9"/>
    <w:rsid w:val="005060CD"/>
    <w:rsid w:val="005062BA"/>
    <w:rsid w:val="0050663B"/>
    <w:rsid w:val="00506AB3"/>
    <w:rsid w:val="00506AD8"/>
    <w:rsid w:val="00506B10"/>
    <w:rsid w:val="00507230"/>
    <w:rsid w:val="005078FC"/>
    <w:rsid w:val="005079FB"/>
    <w:rsid w:val="00510072"/>
    <w:rsid w:val="00510188"/>
    <w:rsid w:val="00510559"/>
    <w:rsid w:val="00510AA2"/>
    <w:rsid w:val="00510C40"/>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0FF9"/>
    <w:rsid w:val="005212BB"/>
    <w:rsid w:val="005219DB"/>
    <w:rsid w:val="00521CE8"/>
    <w:rsid w:val="0052230F"/>
    <w:rsid w:val="00522617"/>
    <w:rsid w:val="00522B7E"/>
    <w:rsid w:val="005231CD"/>
    <w:rsid w:val="00523262"/>
    <w:rsid w:val="005237BD"/>
    <w:rsid w:val="00523C87"/>
    <w:rsid w:val="0052451F"/>
    <w:rsid w:val="005245D9"/>
    <w:rsid w:val="00524839"/>
    <w:rsid w:val="00525224"/>
    <w:rsid w:val="005256EA"/>
    <w:rsid w:val="00525E68"/>
    <w:rsid w:val="00526C79"/>
    <w:rsid w:val="00527B75"/>
    <w:rsid w:val="00527C49"/>
    <w:rsid w:val="00527FF8"/>
    <w:rsid w:val="00530C77"/>
    <w:rsid w:val="00530D83"/>
    <w:rsid w:val="00531218"/>
    <w:rsid w:val="00531615"/>
    <w:rsid w:val="005321D6"/>
    <w:rsid w:val="00533D44"/>
    <w:rsid w:val="005342B5"/>
    <w:rsid w:val="005342F9"/>
    <w:rsid w:val="00534466"/>
    <w:rsid w:val="00535A71"/>
    <w:rsid w:val="00535BF3"/>
    <w:rsid w:val="0053642E"/>
    <w:rsid w:val="005364F6"/>
    <w:rsid w:val="0053665D"/>
    <w:rsid w:val="00536799"/>
    <w:rsid w:val="00536B04"/>
    <w:rsid w:val="00536D80"/>
    <w:rsid w:val="00537BF4"/>
    <w:rsid w:val="00537F5F"/>
    <w:rsid w:val="0054030C"/>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AFC"/>
    <w:rsid w:val="00547140"/>
    <w:rsid w:val="0054764B"/>
    <w:rsid w:val="005506F5"/>
    <w:rsid w:val="00550A51"/>
    <w:rsid w:val="00551839"/>
    <w:rsid w:val="005525F6"/>
    <w:rsid w:val="00552B31"/>
    <w:rsid w:val="00552F2A"/>
    <w:rsid w:val="00553514"/>
    <w:rsid w:val="005536B4"/>
    <w:rsid w:val="005539DD"/>
    <w:rsid w:val="00553C5D"/>
    <w:rsid w:val="00553CDD"/>
    <w:rsid w:val="00553D54"/>
    <w:rsid w:val="00553D7B"/>
    <w:rsid w:val="00554024"/>
    <w:rsid w:val="00554D80"/>
    <w:rsid w:val="00554D84"/>
    <w:rsid w:val="00555493"/>
    <w:rsid w:val="00555C87"/>
    <w:rsid w:val="00556049"/>
    <w:rsid w:val="0055669E"/>
    <w:rsid w:val="00556F6B"/>
    <w:rsid w:val="005573BC"/>
    <w:rsid w:val="00557AEB"/>
    <w:rsid w:val="00557D2A"/>
    <w:rsid w:val="00560182"/>
    <w:rsid w:val="005602A6"/>
    <w:rsid w:val="00560380"/>
    <w:rsid w:val="00560493"/>
    <w:rsid w:val="00560716"/>
    <w:rsid w:val="00560A01"/>
    <w:rsid w:val="00560FC4"/>
    <w:rsid w:val="00561144"/>
    <w:rsid w:val="00561546"/>
    <w:rsid w:val="00561D50"/>
    <w:rsid w:val="00561DC3"/>
    <w:rsid w:val="00562219"/>
    <w:rsid w:val="0056269E"/>
    <w:rsid w:val="00562B96"/>
    <w:rsid w:val="005635B3"/>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95A"/>
    <w:rsid w:val="00572F58"/>
    <w:rsid w:val="005738BF"/>
    <w:rsid w:val="00573B08"/>
    <w:rsid w:val="00573BEA"/>
    <w:rsid w:val="005741F3"/>
    <w:rsid w:val="00574656"/>
    <w:rsid w:val="0057490E"/>
    <w:rsid w:val="00574D07"/>
    <w:rsid w:val="00574F0C"/>
    <w:rsid w:val="005753FF"/>
    <w:rsid w:val="00575953"/>
    <w:rsid w:val="00575C80"/>
    <w:rsid w:val="00575D3D"/>
    <w:rsid w:val="00575DDB"/>
    <w:rsid w:val="00575FC1"/>
    <w:rsid w:val="00576188"/>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420C"/>
    <w:rsid w:val="00594368"/>
    <w:rsid w:val="0059520C"/>
    <w:rsid w:val="0059526E"/>
    <w:rsid w:val="005956BE"/>
    <w:rsid w:val="00595D02"/>
    <w:rsid w:val="0059638B"/>
    <w:rsid w:val="00596DEB"/>
    <w:rsid w:val="005973EA"/>
    <w:rsid w:val="00597990"/>
    <w:rsid w:val="00597CF0"/>
    <w:rsid w:val="00597D1A"/>
    <w:rsid w:val="005A01C0"/>
    <w:rsid w:val="005A025F"/>
    <w:rsid w:val="005A05E5"/>
    <w:rsid w:val="005A1C46"/>
    <w:rsid w:val="005A1F0F"/>
    <w:rsid w:val="005A2190"/>
    <w:rsid w:val="005A27DD"/>
    <w:rsid w:val="005A3519"/>
    <w:rsid w:val="005A36E0"/>
    <w:rsid w:val="005A39F5"/>
    <w:rsid w:val="005A3B7C"/>
    <w:rsid w:val="005A470C"/>
    <w:rsid w:val="005A4CAE"/>
    <w:rsid w:val="005A501F"/>
    <w:rsid w:val="005A609D"/>
    <w:rsid w:val="005A6481"/>
    <w:rsid w:val="005A648B"/>
    <w:rsid w:val="005A6CDA"/>
    <w:rsid w:val="005A7205"/>
    <w:rsid w:val="005A77B9"/>
    <w:rsid w:val="005A793F"/>
    <w:rsid w:val="005B0200"/>
    <w:rsid w:val="005B0956"/>
    <w:rsid w:val="005B117C"/>
    <w:rsid w:val="005B11F5"/>
    <w:rsid w:val="005B12AA"/>
    <w:rsid w:val="005B12E8"/>
    <w:rsid w:val="005B1A11"/>
    <w:rsid w:val="005B1C8A"/>
    <w:rsid w:val="005B2479"/>
    <w:rsid w:val="005B2F01"/>
    <w:rsid w:val="005B38DB"/>
    <w:rsid w:val="005B43DE"/>
    <w:rsid w:val="005B49F4"/>
    <w:rsid w:val="005B4A64"/>
    <w:rsid w:val="005B4AE4"/>
    <w:rsid w:val="005B4AF2"/>
    <w:rsid w:val="005B56F3"/>
    <w:rsid w:val="005B5FD6"/>
    <w:rsid w:val="005B694E"/>
    <w:rsid w:val="005B69F3"/>
    <w:rsid w:val="005B6A92"/>
    <w:rsid w:val="005B6F30"/>
    <w:rsid w:val="005B7220"/>
    <w:rsid w:val="005B7A2A"/>
    <w:rsid w:val="005B7A95"/>
    <w:rsid w:val="005B7BAB"/>
    <w:rsid w:val="005B7FED"/>
    <w:rsid w:val="005C03D8"/>
    <w:rsid w:val="005C0543"/>
    <w:rsid w:val="005C0BF6"/>
    <w:rsid w:val="005C11F6"/>
    <w:rsid w:val="005C1311"/>
    <w:rsid w:val="005C1AC4"/>
    <w:rsid w:val="005C25F8"/>
    <w:rsid w:val="005C2CAB"/>
    <w:rsid w:val="005C3E40"/>
    <w:rsid w:val="005C4AC1"/>
    <w:rsid w:val="005C4B8E"/>
    <w:rsid w:val="005C53CD"/>
    <w:rsid w:val="005C55E1"/>
    <w:rsid w:val="005C57E0"/>
    <w:rsid w:val="005C591B"/>
    <w:rsid w:val="005C5AB7"/>
    <w:rsid w:val="005C6277"/>
    <w:rsid w:val="005C6FA8"/>
    <w:rsid w:val="005C71BD"/>
    <w:rsid w:val="005C71DF"/>
    <w:rsid w:val="005C75F9"/>
    <w:rsid w:val="005C7BC2"/>
    <w:rsid w:val="005C7BFB"/>
    <w:rsid w:val="005D0001"/>
    <w:rsid w:val="005D08AD"/>
    <w:rsid w:val="005D0ACA"/>
    <w:rsid w:val="005D0D34"/>
    <w:rsid w:val="005D0EB4"/>
    <w:rsid w:val="005D1523"/>
    <w:rsid w:val="005D17BB"/>
    <w:rsid w:val="005D1DB4"/>
    <w:rsid w:val="005D1E44"/>
    <w:rsid w:val="005D1E4D"/>
    <w:rsid w:val="005D24BB"/>
    <w:rsid w:val="005D2BFF"/>
    <w:rsid w:val="005D2FB4"/>
    <w:rsid w:val="005D3D35"/>
    <w:rsid w:val="005D43FB"/>
    <w:rsid w:val="005D4F50"/>
    <w:rsid w:val="005D531B"/>
    <w:rsid w:val="005D5D6F"/>
    <w:rsid w:val="005D5F12"/>
    <w:rsid w:val="005D69B5"/>
    <w:rsid w:val="005D7167"/>
    <w:rsid w:val="005D7310"/>
    <w:rsid w:val="005E006E"/>
    <w:rsid w:val="005E018F"/>
    <w:rsid w:val="005E0436"/>
    <w:rsid w:val="005E051C"/>
    <w:rsid w:val="005E0DF8"/>
    <w:rsid w:val="005E0E68"/>
    <w:rsid w:val="005E1204"/>
    <w:rsid w:val="005E13D6"/>
    <w:rsid w:val="005E1489"/>
    <w:rsid w:val="005E1DAC"/>
    <w:rsid w:val="005E2687"/>
    <w:rsid w:val="005E2F12"/>
    <w:rsid w:val="005E3202"/>
    <w:rsid w:val="005E33CB"/>
    <w:rsid w:val="005E347E"/>
    <w:rsid w:val="005E34D1"/>
    <w:rsid w:val="005E358C"/>
    <w:rsid w:val="005E3754"/>
    <w:rsid w:val="005E37E4"/>
    <w:rsid w:val="005E3B97"/>
    <w:rsid w:val="005E4016"/>
    <w:rsid w:val="005E5381"/>
    <w:rsid w:val="005E5C55"/>
    <w:rsid w:val="005E5D9F"/>
    <w:rsid w:val="005E5DBC"/>
    <w:rsid w:val="005E6A90"/>
    <w:rsid w:val="005E6E63"/>
    <w:rsid w:val="005E7C52"/>
    <w:rsid w:val="005E7DF0"/>
    <w:rsid w:val="005F0143"/>
    <w:rsid w:val="005F03CD"/>
    <w:rsid w:val="005F0F4A"/>
    <w:rsid w:val="005F12CA"/>
    <w:rsid w:val="005F1A1A"/>
    <w:rsid w:val="005F2075"/>
    <w:rsid w:val="005F25C5"/>
    <w:rsid w:val="005F3C37"/>
    <w:rsid w:val="005F3FC2"/>
    <w:rsid w:val="005F41BD"/>
    <w:rsid w:val="005F44B9"/>
    <w:rsid w:val="005F4772"/>
    <w:rsid w:val="005F4BFC"/>
    <w:rsid w:val="005F6837"/>
    <w:rsid w:val="005F777B"/>
    <w:rsid w:val="005F795F"/>
    <w:rsid w:val="005F7B64"/>
    <w:rsid w:val="005F7C60"/>
    <w:rsid w:val="005F7C6B"/>
    <w:rsid w:val="005F7F63"/>
    <w:rsid w:val="00600F26"/>
    <w:rsid w:val="006013CB"/>
    <w:rsid w:val="00601A86"/>
    <w:rsid w:val="00602187"/>
    <w:rsid w:val="006022B8"/>
    <w:rsid w:val="006029BF"/>
    <w:rsid w:val="006031A3"/>
    <w:rsid w:val="0060340E"/>
    <w:rsid w:val="006035E5"/>
    <w:rsid w:val="00603C3E"/>
    <w:rsid w:val="00603CAC"/>
    <w:rsid w:val="006041F3"/>
    <w:rsid w:val="00604DA8"/>
    <w:rsid w:val="006055EC"/>
    <w:rsid w:val="00605605"/>
    <w:rsid w:val="006061F3"/>
    <w:rsid w:val="006063BA"/>
    <w:rsid w:val="00606EF9"/>
    <w:rsid w:val="00607951"/>
    <w:rsid w:val="00607E0C"/>
    <w:rsid w:val="00610096"/>
    <w:rsid w:val="00610895"/>
    <w:rsid w:val="0061109D"/>
    <w:rsid w:val="006112AE"/>
    <w:rsid w:val="0061133C"/>
    <w:rsid w:val="00611523"/>
    <w:rsid w:val="00611B01"/>
    <w:rsid w:val="0061216E"/>
    <w:rsid w:val="00612B51"/>
    <w:rsid w:val="006131FA"/>
    <w:rsid w:val="0061385C"/>
    <w:rsid w:val="006157DF"/>
    <w:rsid w:val="00615898"/>
    <w:rsid w:val="00615BA6"/>
    <w:rsid w:val="00616519"/>
    <w:rsid w:val="0061652D"/>
    <w:rsid w:val="006167C7"/>
    <w:rsid w:val="0061733D"/>
    <w:rsid w:val="0062049C"/>
    <w:rsid w:val="00620B92"/>
    <w:rsid w:val="00620C85"/>
    <w:rsid w:val="0062150C"/>
    <w:rsid w:val="00621795"/>
    <w:rsid w:val="0062179C"/>
    <w:rsid w:val="006222D5"/>
    <w:rsid w:val="00622D79"/>
    <w:rsid w:val="00622E65"/>
    <w:rsid w:val="006231C9"/>
    <w:rsid w:val="0062359B"/>
    <w:rsid w:val="00623783"/>
    <w:rsid w:val="00625250"/>
    <w:rsid w:val="00625A73"/>
    <w:rsid w:val="00625E14"/>
    <w:rsid w:val="00626B11"/>
    <w:rsid w:val="00627896"/>
    <w:rsid w:val="00627916"/>
    <w:rsid w:val="00627CC6"/>
    <w:rsid w:val="00627E67"/>
    <w:rsid w:val="00627F1B"/>
    <w:rsid w:val="0063098B"/>
    <w:rsid w:val="00631E19"/>
    <w:rsid w:val="0063214F"/>
    <w:rsid w:val="00632163"/>
    <w:rsid w:val="00632434"/>
    <w:rsid w:val="00632DCB"/>
    <w:rsid w:val="00633424"/>
    <w:rsid w:val="006338F9"/>
    <w:rsid w:val="00633988"/>
    <w:rsid w:val="00633C4A"/>
    <w:rsid w:val="00633E94"/>
    <w:rsid w:val="00633EB0"/>
    <w:rsid w:val="00634213"/>
    <w:rsid w:val="00634221"/>
    <w:rsid w:val="0063479D"/>
    <w:rsid w:val="006347A4"/>
    <w:rsid w:val="00634A6A"/>
    <w:rsid w:val="00634C83"/>
    <w:rsid w:val="006359EB"/>
    <w:rsid w:val="00635F70"/>
    <w:rsid w:val="006360B2"/>
    <w:rsid w:val="0063624E"/>
    <w:rsid w:val="00636476"/>
    <w:rsid w:val="00636C83"/>
    <w:rsid w:val="00641006"/>
    <w:rsid w:val="006412DE"/>
    <w:rsid w:val="00641A0D"/>
    <w:rsid w:val="0064215F"/>
    <w:rsid w:val="006425E6"/>
    <w:rsid w:val="00642CB1"/>
    <w:rsid w:val="00642FAE"/>
    <w:rsid w:val="00643253"/>
    <w:rsid w:val="00643606"/>
    <w:rsid w:val="00643730"/>
    <w:rsid w:val="006438D2"/>
    <w:rsid w:val="006444D6"/>
    <w:rsid w:val="00644569"/>
    <w:rsid w:val="006446D7"/>
    <w:rsid w:val="0064498A"/>
    <w:rsid w:val="00644E9A"/>
    <w:rsid w:val="0064512D"/>
    <w:rsid w:val="006452D9"/>
    <w:rsid w:val="0064560A"/>
    <w:rsid w:val="006456FF"/>
    <w:rsid w:val="00646D71"/>
    <w:rsid w:val="00647B06"/>
    <w:rsid w:val="00647D57"/>
    <w:rsid w:val="0065063D"/>
    <w:rsid w:val="006508B6"/>
    <w:rsid w:val="00650902"/>
    <w:rsid w:val="006522C8"/>
    <w:rsid w:val="006525DC"/>
    <w:rsid w:val="00652644"/>
    <w:rsid w:val="006526B5"/>
    <w:rsid w:val="00652ED1"/>
    <w:rsid w:val="00653064"/>
    <w:rsid w:val="0065312B"/>
    <w:rsid w:val="006535E8"/>
    <w:rsid w:val="00653613"/>
    <w:rsid w:val="0065389E"/>
    <w:rsid w:val="00654541"/>
    <w:rsid w:val="006547FD"/>
    <w:rsid w:val="0065591E"/>
    <w:rsid w:val="00655C7A"/>
    <w:rsid w:val="00655FC0"/>
    <w:rsid w:val="00656A84"/>
    <w:rsid w:val="00656BC7"/>
    <w:rsid w:val="00656EB6"/>
    <w:rsid w:val="0065774C"/>
    <w:rsid w:val="00657E1C"/>
    <w:rsid w:val="00657F59"/>
    <w:rsid w:val="00660372"/>
    <w:rsid w:val="00660572"/>
    <w:rsid w:val="00661216"/>
    <w:rsid w:val="006612AA"/>
    <w:rsid w:val="00661D10"/>
    <w:rsid w:val="00662166"/>
    <w:rsid w:val="00662A51"/>
    <w:rsid w:val="00662CC4"/>
    <w:rsid w:val="006637E2"/>
    <w:rsid w:val="00663A8A"/>
    <w:rsid w:val="00663C64"/>
    <w:rsid w:val="00663F2A"/>
    <w:rsid w:val="00663FFE"/>
    <w:rsid w:val="00664353"/>
    <w:rsid w:val="006646EF"/>
    <w:rsid w:val="006648E4"/>
    <w:rsid w:val="006648FF"/>
    <w:rsid w:val="00665622"/>
    <w:rsid w:val="006656D7"/>
    <w:rsid w:val="00665AF2"/>
    <w:rsid w:val="00665D3A"/>
    <w:rsid w:val="00665E13"/>
    <w:rsid w:val="00665F99"/>
    <w:rsid w:val="006663ED"/>
    <w:rsid w:val="00667032"/>
    <w:rsid w:val="006670AF"/>
    <w:rsid w:val="00667F18"/>
    <w:rsid w:val="006703C5"/>
    <w:rsid w:val="0067095F"/>
    <w:rsid w:val="00670A21"/>
    <w:rsid w:val="0067111F"/>
    <w:rsid w:val="0067169D"/>
    <w:rsid w:val="006719D1"/>
    <w:rsid w:val="00671CAE"/>
    <w:rsid w:val="00672E3E"/>
    <w:rsid w:val="00673281"/>
    <w:rsid w:val="00673848"/>
    <w:rsid w:val="00675B17"/>
    <w:rsid w:val="00676636"/>
    <w:rsid w:val="00676C66"/>
    <w:rsid w:val="006770F5"/>
    <w:rsid w:val="006775DF"/>
    <w:rsid w:val="00677914"/>
    <w:rsid w:val="006779E0"/>
    <w:rsid w:val="00677E60"/>
    <w:rsid w:val="00680348"/>
    <w:rsid w:val="0068085F"/>
    <w:rsid w:val="00680D54"/>
    <w:rsid w:val="006815C2"/>
    <w:rsid w:val="00682947"/>
    <w:rsid w:val="0068347C"/>
    <w:rsid w:val="00683F51"/>
    <w:rsid w:val="006843AE"/>
    <w:rsid w:val="00684DBB"/>
    <w:rsid w:val="0068588A"/>
    <w:rsid w:val="00685DD5"/>
    <w:rsid w:val="00686744"/>
    <w:rsid w:val="00686FB4"/>
    <w:rsid w:val="006901C0"/>
    <w:rsid w:val="00691162"/>
    <w:rsid w:val="006915DA"/>
    <w:rsid w:val="006918A4"/>
    <w:rsid w:val="00691C1B"/>
    <w:rsid w:val="00692761"/>
    <w:rsid w:val="006936D6"/>
    <w:rsid w:val="00693E85"/>
    <w:rsid w:val="0069407E"/>
    <w:rsid w:val="00694315"/>
    <w:rsid w:val="00694B8C"/>
    <w:rsid w:val="00695D82"/>
    <w:rsid w:val="006960F8"/>
    <w:rsid w:val="006961E9"/>
    <w:rsid w:val="00696461"/>
    <w:rsid w:val="00696561"/>
    <w:rsid w:val="00696F17"/>
    <w:rsid w:val="006979AC"/>
    <w:rsid w:val="00697DED"/>
    <w:rsid w:val="00697EC0"/>
    <w:rsid w:val="006A0365"/>
    <w:rsid w:val="006A05C8"/>
    <w:rsid w:val="006A0857"/>
    <w:rsid w:val="006A0CC7"/>
    <w:rsid w:val="006A1009"/>
    <w:rsid w:val="006A13B8"/>
    <w:rsid w:val="006A1746"/>
    <w:rsid w:val="006A329C"/>
    <w:rsid w:val="006A4706"/>
    <w:rsid w:val="006A4C9C"/>
    <w:rsid w:val="006A6BFF"/>
    <w:rsid w:val="006A6D79"/>
    <w:rsid w:val="006A6DED"/>
    <w:rsid w:val="006A73E8"/>
    <w:rsid w:val="006A761B"/>
    <w:rsid w:val="006A7902"/>
    <w:rsid w:val="006A7913"/>
    <w:rsid w:val="006B0253"/>
    <w:rsid w:val="006B03F3"/>
    <w:rsid w:val="006B042E"/>
    <w:rsid w:val="006B1062"/>
    <w:rsid w:val="006B114A"/>
    <w:rsid w:val="006B1292"/>
    <w:rsid w:val="006B19EA"/>
    <w:rsid w:val="006B1C2B"/>
    <w:rsid w:val="006B20EC"/>
    <w:rsid w:val="006B244D"/>
    <w:rsid w:val="006B29E5"/>
    <w:rsid w:val="006B355F"/>
    <w:rsid w:val="006B3D87"/>
    <w:rsid w:val="006B44FD"/>
    <w:rsid w:val="006B4BB7"/>
    <w:rsid w:val="006B66C7"/>
    <w:rsid w:val="006B6D01"/>
    <w:rsid w:val="006B7E84"/>
    <w:rsid w:val="006C0447"/>
    <w:rsid w:val="006C04BA"/>
    <w:rsid w:val="006C054E"/>
    <w:rsid w:val="006C05CD"/>
    <w:rsid w:val="006C0867"/>
    <w:rsid w:val="006C08EC"/>
    <w:rsid w:val="006C096E"/>
    <w:rsid w:val="006C0F68"/>
    <w:rsid w:val="006C12E3"/>
    <w:rsid w:val="006C1593"/>
    <w:rsid w:val="006C1785"/>
    <w:rsid w:val="006C256C"/>
    <w:rsid w:val="006C283A"/>
    <w:rsid w:val="006C2904"/>
    <w:rsid w:val="006C2DAD"/>
    <w:rsid w:val="006C2E35"/>
    <w:rsid w:val="006C3654"/>
    <w:rsid w:val="006C3F51"/>
    <w:rsid w:val="006C43B0"/>
    <w:rsid w:val="006C45BE"/>
    <w:rsid w:val="006C4B65"/>
    <w:rsid w:val="006C4D4C"/>
    <w:rsid w:val="006C5398"/>
    <w:rsid w:val="006C57EB"/>
    <w:rsid w:val="006C5BC5"/>
    <w:rsid w:val="006C6295"/>
    <w:rsid w:val="006C6383"/>
    <w:rsid w:val="006C684D"/>
    <w:rsid w:val="006C686C"/>
    <w:rsid w:val="006C6C9B"/>
    <w:rsid w:val="006C6D0E"/>
    <w:rsid w:val="006C6E3B"/>
    <w:rsid w:val="006C79B5"/>
    <w:rsid w:val="006C7D0C"/>
    <w:rsid w:val="006C7E95"/>
    <w:rsid w:val="006C7FF6"/>
    <w:rsid w:val="006D000D"/>
    <w:rsid w:val="006D0A8F"/>
    <w:rsid w:val="006D0DB0"/>
    <w:rsid w:val="006D1CF2"/>
    <w:rsid w:val="006D1DD1"/>
    <w:rsid w:val="006D20DA"/>
    <w:rsid w:val="006D2EC1"/>
    <w:rsid w:val="006D371F"/>
    <w:rsid w:val="006D3C94"/>
    <w:rsid w:val="006D4181"/>
    <w:rsid w:val="006D48D5"/>
    <w:rsid w:val="006D4A96"/>
    <w:rsid w:val="006D508F"/>
    <w:rsid w:val="006D5329"/>
    <w:rsid w:val="006D5AE0"/>
    <w:rsid w:val="006D6204"/>
    <w:rsid w:val="006D6F1E"/>
    <w:rsid w:val="006E023A"/>
    <w:rsid w:val="006E0872"/>
    <w:rsid w:val="006E0A7D"/>
    <w:rsid w:val="006E0B86"/>
    <w:rsid w:val="006E0E13"/>
    <w:rsid w:val="006E15FB"/>
    <w:rsid w:val="006E16E0"/>
    <w:rsid w:val="006E196E"/>
    <w:rsid w:val="006E1A86"/>
    <w:rsid w:val="006E2378"/>
    <w:rsid w:val="006E2669"/>
    <w:rsid w:val="006E2E25"/>
    <w:rsid w:val="006E3C43"/>
    <w:rsid w:val="006E3E52"/>
    <w:rsid w:val="006E4514"/>
    <w:rsid w:val="006E48E0"/>
    <w:rsid w:val="006E4B0E"/>
    <w:rsid w:val="006E5775"/>
    <w:rsid w:val="006E5BA8"/>
    <w:rsid w:val="006E61D2"/>
    <w:rsid w:val="006E662B"/>
    <w:rsid w:val="006E6C7A"/>
    <w:rsid w:val="006E6E0C"/>
    <w:rsid w:val="006E6F34"/>
    <w:rsid w:val="006E72AC"/>
    <w:rsid w:val="006E73FC"/>
    <w:rsid w:val="006E75EE"/>
    <w:rsid w:val="006E7CDE"/>
    <w:rsid w:val="006F00E6"/>
    <w:rsid w:val="006F083B"/>
    <w:rsid w:val="006F0C02"/>
    <w:rsid w:val="006F17C1"/>
    <w:rsid w:val="006F2104"/>
    <w:rsid w:val="006F210F"/>
    <w:rsid w:val="006F219D"/>
    <w:rsid w:val="006F21C7"/>
    <w:rsid w:val="006F294B"/>
    <w:rsid w:val="006F3293"/>
    <w:rsid w:val="006F3557"/>
    <w:rsid w:val="006F439F"/>
    <w:rsid w:val="006F479C"/>
    <w:rsid w:val="006F47BA"/>
    <w:rsid w:val="006F5A53"/>
    <w:rsid w:val="006F68EE"/>
    <w:rsid w:val="006F6977"/>
    <w:rsid w:val="006F6D46"/>
    <w:rsid w:val="0070001C"/>
    <w:rsid w:val="0070081F"/>
    <w:rsid w:val="00700FF6"/>
    <w:rsid w:val="007017B8"/>
    <w:rsid w:val="007017D3"/>
    <w:rsid w:val="0070213F"/>
    <w:rsid w:val="0070226B"/>
    <w:rsid w:val="007028F5"/>
    <w:rsid w:val="00702D16"/>
    <w:rsid w:val="00702D7B"/>
    <w:rsid w:val="00702E65"/>
    <w:rsid w:val="00703A7E"/>
    <w:rsid w:val="007042F9"/>
    <w:rsid w:val="00704D70"/>
    <w:rsid w:val="00704D80"/>
    <w:rsid w:val="00704FBD"/>
    <w:rsid w:val="00705774"/>
    <w:rsid w:val="00705F72"/>
    <w:rsid w:val="0070614A"/>
    <w:rsid w:val="007065C9"/>
    <w:rsid w:val="007067B9"/>
    <w:rsid w:val="00706A23"/>
    <w:rsid w:val="00706E64"/>
    <w:rsid w:val="007102E7"/>
    <w:rsid w:val="0071050D"/>
    <w:rsid w:val="007109D9"/>
    <w:rsid w:val="007112EE"/>
    <w:rsid w:val="00711FCA"/>
    <w:rsid w:val="007126A1"/>
    <w:rsid w:val="00712C59"/>
    <w:rsid w:val="00712E9A"/>
    <w:rsid w:val="00713FB6"/>
    <w:rsid w:val="00714762"/>
    <w:rsid w:val="007148F4"/>
    <w:rsid w:val="007150BA"/>
    <w:rsid w:val="007151EF"/>
    <w:rsid w:val="00715C61"/>
    <w:rsid w:val="00716681"/>
    <w:rsid w:val="007168B0"/>
    <w:rsid w:val="0071699F"/>
    <w:rsid w:val="00716F5F"/>
    <w:rsid w:val="00716FC5"/>
    <w:rsid w:val="00717859"/>
    <w:rsid w:val="00720512"/>
    <w:rsid w:val="00720862"/>
    <w:rsid w:val="00720909"/>
    <w:rsid w:val="007215CE"/>
    <w:rsid w:val="0072171E"/>
    <w:rsid w:val="00722483"/>
    <w:rsid w:val="0072282A"/>
    <w:rsid w:val="00722900"/>
    <w:rsid w:val="00722A41"/>
    <w:rsid w:val="00722CD0"/>
    <w:rsid w:val="00723540"/>
    <w:rsid w:val="00723775"/>
    <w:rsid w:val="00723E58"/>
    <w:rsid w:val="00724582"/>
    <w:rsid w:val="00724588"/>
    <w:rsid w:val="00724C6E"/>
    <w:rsid w:val="007261D0"/>
    <w:rsid w:val="007262DC"/>
    <w:rsid w:val="00726343"/>
    <w:rsid w:val="00726491"/>
    <w:rsid w:val="00727149"/>
    <w:rsid w:val="0072777F"/>
    <w:rsid w:val="007278F2"/>
    <w:rsid w:val="00727987"/>
    <w:rsid w:val="007279BA"/>
    <w:rsid w:val="00730C7C"/>
    <w:rsid w:val="00730C9D"/>
    <w:rsid w:val="00730CFF"/>
    <w:rsid w:val="00730FA4"/>
    <w:rsid w:val="0073218D"/>
    <w:rsid w:val="007326D1"/>
    <w:rsid w:val="00732CE0"/>
    <w:rsid w:val="00732DC3"/>
    <w:rsid w:val="00734AC3"/>
    <w:rsid w:val="00734C42"/>
    <w:rsid w:val="00734D67"/>
    <w:rsid w:val="007351DD"/>
    <w:rsid w:val="00735351"/>
    <w:rsid w:val="0073568B"/>
    <w:rsid w:val="00736ABF"/>
    <w:rsid w:val="00736CF6"/>
    <w:rsid w:val="00736F50"/>
    <w:rsid w:val="007371C0"/>
    <w:rsid w:val="0074087C"/>
    <w:rsid w:val="00740E4D"/>
    <w:rsid w:val="00740E74"/>
    <w:rsid w:val="00741405"/>
    <w:rsid w:val="00741527"/>
    <w:rsid w:val="00741C0A"/>
    <w:rsid w:val="00742BFE"/>
    <w:rsid w:val="007436E8"/>
    <w:rsid w:val="00743B83"/>
    <w:rsid w:val="0074429A"/>
    <w:rsid w:val="00744521"/>
    <w:rsid w:val="0074515B"/>
    <w:rsid w:val="007457CB"/>
    <w:rsid w:val="007458FA"/>
    <w:rsid w:val="00745A87"/>
    <w:rsid w:val="00745E77"/>
    <w:rsid w:val="007463B3"/>
    <w:rsid w:val="00746566"/>
    <w:rsid w:val="007467E1"/>
    <w:rsid w:val="0074690C"/>
    <w:rsid w:val="00747196"/>
    <w:rsid w:val="0074775C"/>
    <w:rsid w:val="00747DB2"/>
    <w:rsid w:val="00750278"/>
    <w:rsid w:val="00750D5D"/>
    <w:rsid w:val="00751199"/>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C8D"/>
    <w:rsid w:val="007563AE"/>
    <w:rsid w:val="00760343"/>
    <w:rsid w:val="00760364"/>
    <w:rsid w:val="00760418"/>
    <w:rsid w:val="007606CE"/>
    <w:rsid w:val="00760A93"/>
    <w:rsid w:val="00761204"/>
    <w:rsid w:val="0076124F"/>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159"/>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94C"/>
    <w:rsid w:val="00770AB2"/>
    <w:rsid w:val="00770B58"/>
    <w:rsid w:val="00770E25"/>
    <w:rsid w:val="007726B8"/>
    <w:rsid w:val="00773313"/>
    <w:rsid w:val="007736FA"/>
    <w:rsid w:val="0077375C"/>
    <w:rsid w:val="00773ABE"/>
    <w:rsid w:val="00773BAF"/>
    <w:rsid w:val="007744C3"/>
    <w:rsid w:val="007756E1"/>
    <w:rsid w:val="007756E7"/>
    <w:rsid w:val="00775C62"/>
    <w:rsid w:val="00775D8B"/>
    <w:rsid w:val="0077639E"/>
    <w:rsid w:val="00776878"/>
    <w:rsid w:val="00776DB3"/>
    <w:rsid w:val="007776A0"/>
    <w:rsid w:val="00777C33"/>
    <w:rsid w:val="00777D1E"/>
    <w:rsid w:val="007807B4"/>
    <w:rsid w:val="0078089D"/>
    <w:rsid w:val="00781971"/>
    <w:rsid w:val="00781C93"/>
    <w:rsid w:val="00781FBD"/>
    <w:rsid w:val="00782221"/>
    <w:rsid w:val="007822EC"/>
    <w:rsid w:val="00782464"/>
    <w:rsid w:val="00782CF2"/>
    <w:rsid w:val="00783D45"/>
    <w:rsid w:val="00783ED4"/>
    <w:rsid w:val="0078434E"/>
    <w:rsid w:val="00784B7C"/>
    <w:rsid w:val="00784BC1"/>
    <w:rsid w:val="007851FC"/>
    <w:rsid w:val="007858AE"/>
    <w:rsid w:val="00785AEC"/>
    <w:rsid w:val="00785DD8"/>
    <w:rsid w:val="00786076"/>
    <w:rsid w:val="00786274"/>
    <w:rsid w:val="007865CA"/>
    <w:rsid w:val="00786643"/>
    <w:rsid w:val="00786D1E"/>
    <w:rsid w:val="00787354"/>
    <w:rsid w:val="00790043"/>
    <w:rsid w:val="007905FF"/>
    <w:rsid w:val="00791C16"/>
    <w:rsid w:val="007920C9"/>
    <w:rsid w:val="00792189"/>
    <w:rsid w:val="00792319"/>
    <w:rsid w:val="007923DA"/>
    <w:rsid w:val="007925DB"/>
    <w:rsid w:val="00792877"/>
    <w:rsid w:val="00793148"/>
    <w:rsid w:val="0079327E"/>
    <w:rsid w:val="007945EB"/>
    <w:rsid w:val="00794E15"/>
    <w:rsid w:val="00795ED6"/>
    <w:rsid w:val="0079612F"/>
    <w:rsid w:val="007962A8"/>
    <w:rsid w:val="00797C54"/>
    <w:rsid w:val="007A0917"/>
    <w:rsid w:val="007A0941"/>
    <w:rsid w:val="007A0B7B"/>
    <w:rsid w:val="007A0BF4"/>
    <w:rsid w:val="007A13E2"/>
    <w:rsid w:val="007A15D7"/>
    <w:rsid w:val="007A19A9"/>
    <w:rsid w:val="007A1B81"/>
    <w:rsid w:val="007A2682"/>
    <w:rsid w:val="007A3210"/>
    <w:rsid w:val="007A329D"/>
    <w:rsid w:val="007A3495"/>
    <w:rsid w:val="007A3874"/>
    <w:rsid w:val="007A3AA0"/>
    <w:rsid w:val="007A3D52"/>
    <w:rsid w:val="007A401A"/>
    <w:rsid w:val="007A47E7"/>
    <w:rsid w:val="007A4946"/>
    <w:rsid w:val="007A5CC9"/>
    <w:rsid w:val="007B004F"/>
    <w:rsid w:val="007B10FD"/>
    <w:rsid w:val="007B119C"/>
    <w:rsid w:val="007B28CE"/>
    <w:rsid w:val="007B2BAF"/>
    <w:rsid w:val="007B36EE"/>
    <w:rsid w:val="007B3A3D"/>
    <w:rsid w:val="007B3B54"/>
    <w:rsid w:val="007B42AA"/>
    <w:rsid w:val="007B43EF"/>
    <w:rsid w:val="007B47AF"/>
    <w:rsid w:val="007B4964"/>
    <w:rsid w:val="007B4B5E"/>
    <w:rsid w:val="007B54FE"/>
    <w:rsid w:val="007B5AC6"/>
    <w:rsid w:val="007B683F"/>
    <w:rsid w:val="007B686B"/>
    <w:rsid w:val="007B71B1"/>
    <w:rsid w:val="007B73B5"/>
    <w:rsid w:val="007C0010"/>
    <w:rsid w:val="007C0560"/>
    <w:rsid w:val="007C0ABD"/>
    <w:rsid w:val="007C123C"/>
    <w:rsid w:val="007C17BC"/>
    <w:rsid w:val="007C1E68"/>
    <w:rsid w:val="007C219B"/>
    <w:rsid w:val="007C2F86"/>
    <w:rsid w:val="007C3523"/>
    <w:rsid w:val="007C5264"/>
    <w:rsid w:val="007C5BB5"/>
    <w:rsid w:val="007C5E30"/>
    <w:rsid w:val="007C5E86"/>
    <w:rsid w:val="007C68EF"/>
    <w:rsid w:val="007C7280"/>
    <w:rsid w:val="007C7367"/>
    <w:rsid w:val="007C79C2"/>
    <w:rsid w:val="007C7C51"/>
    <w:rsid w:val="007D0338"/>
    <w:rsid w:val="007D077D"/>
    <w:rsid w:val="007D08DE"/>
    <w:rsid w:val="007D0CCB"/>
    <w:rsid w:val="007D0F4E"/>
    <w:rsid w:val="007D0F8B"/>
    <w:rsid w:val="007D18FA"/>
    <w:rsid w:val="007D19C6"/>
    <w:rsid w:val="007D2E61"/>
    <w:rsid w:val="007D32DB"/>
    <w:rsid w:val="007D35BF"/>
    <w:rsid w:val="007D35D5"/>
    <w:rsid w:val="007D35F4"/>
    <w:rsid w:val="007D4663"/>
    <w:rsid w:val="007D46B8"/>
    <w:rsid w:val="007D4979"/>
    <w:rsid w:val="007D5585"/>
    <w:rsid w:val="007D58E9"/>
    <w:rsid w:val="007D5AC6"/>
    <w:rsid w:val="007D663C"/>
    <w:rsid w:val="007D67A3"/>
    <w:rsid w:val="007D6A61"/>
    <w:rsid w:val="007D6FA3"/>
    <w:rsid w:val="007D79FB"/>
    <w:rsid w:val="007D7C01"/>
    <w:rsid w:val="007E09B0"/>
    <w:rsid w:val="007E0C4D"/>
    <w:rsid w:val="007E1376"/>
    <w:rsid w:val="007E2437"/>
    <w:rsid w:val="007E2EB7"/>
    <w:rsid w:val="007E376D"/>
    <w:rsid w:val="007E45A6"/>
    <w:rsid w:val="007E4768"/>
    <w:rsid w:val="007E546A"/>
    <w:rsid w:val="007E5F8E"/>
    <w:rsid w:val="007E66B0"/>
    <w:rsid w:val="007E68A2"/>
    <w:rsid w:val="007E6ABF"/>
    <w:rsid w:val="007E6CB9"/>
    <w:rsid w:val="007E76B9"/>
    <w:rsid w:val="007E7AAA"/>
    <w:rsid w:val="007F0AFD"/>
    <w:rsid w:val="007F0D23"/>
    <w:rsid w:val="007F0D4A"/>
    <w:rsid w:val="007F147B"/>
    <w:rsid w:val="007F1607"/>
    <w:rsid w:val="007F1B52"/>
    <w:rsid w:val="007F27A3"/>
    <w:rsid w:val="007F2CCF"/>
    <w:rsid w:val="007F41B5"/>
    <w:rsid w:val="007F4F6D"/>
    <w:rsid w:val="007F5224"/>
    <w:rsid w:val="007F553F"/>
    <w:rsid w:val="007F571B"/>
    <w:rsid w:val="007F5768"/>
    <w:rsid w:val="007F5894"/>
    <w:rsid w:val="007F5A0B"/>
    <w:rsid w:val="007F5A68"/>
    <w:rsid w:val="007F5AA3"/>
    <w:rsid w:val="007F6204"/>
    <w:rsid w:val="007F738A"/>
    <w:rsid w:val="007F7C20"/>
    <w:rsid w:val="0080028C"/>
    <w:rsid w:val="00800702"/>
    <w:rsid w:val="00800E7A"/>
    <w:rsid w:val="0080169B"/>
    <w:rsid w:val="00801893"/>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BD"/>
    <w:rsid w:val="008077F5"/>
    <w:rsid w:val="00807AB5"/>
    <w:rsid w:val="00810A4E"/>
    <w:rsid w:val="00810AFE"/>
    <w:rsid w:val="00810C88"/>
    <w:rsid w:val="008115FA"/>
    <w:rsid w:val="00812A9F"/>
    <w:rsid w:val="00812AE3"/>
    <w:rsid w:val="008145EE"/>
    <w:rsid w:val="008146CF"/>
    <w:rsid w:val="00814DB1"/>
    <w:rsid w:val="0081560B"/>
    <w:rsid w:val="00815E0E"/>
    <w:rsid w:val="00816172"/>
    <w:rsid w:val="00816274"/>
    <w:rsid w:val="00816552"/>
    <w:rsid w:val="0081669B"/>
    <w:rsid w:val="00816A8A"/>
    <w:rsid w:val="00816F90"/>
    <w:rsid w:val="00817794"/>
    <w:rsid w:val="00817D95"/>
    <w:rsid w:val="00817DA0"/>
    <w:rsid w:val="0082181B"/>
    <w:rsid w:val="0082204C"/>
    <w:rsid w:val="00822EEE"/>
    <w:rsid w:val="00823652"/>
    <w:rsid w:val="00823FBA"/>
    <w:rsid w:val="00824144"/>
    <w:rsid w:val="00824DF2"/>
    <w:rsid w:val="00826860"/>
    <w:rsid w:val="00826A92"/>
    <w:rsid w:val="008275FF"/>
    <w:rsid w:val="00827A02"/>
    <w:rsid w:val="00827AC6"/>
    <w:rsid w:val="008306DD"/>
    <w:rsid w:val="00830D89"/>
    <w:rsid w:val="00831C82"/>
    <w:rsid w:val="00831CD5"/>
    <w:rsid w:val="00831DBB"/>
    <w:rsid w:val="00831F1D"/>
    <w:rsid w:val="00831F92"/>
    <w:rsid w:val="0083264E"/>
    <w:rsid w:val="0083286B"/>
    <w:rsid w:val="008328D4"/>
    <w:rsid w:val="00832AF7"/>
    <w:rsid w:val="00833AF6"/>
    <w:rsid w:val="008340B1"/>
    <w:rsid w:val="00835323"/>
    <w:rsid w:val="00835E21"/>
    <w:rsid w:val="00836571"/>
    <w:rsid w:val="008369C1"/>
    <w:rsid w:val="00836C89"/>
    <w:rsid w:val="008374EF"/>
    <w:rsid w:val="00837571"/>
    <w:rsid w:val="00837A54"/>
    <w:rsid w:val="00837A79"/>
    <w:rsid w:val="00837CE4"/>
    <w:rsid w:val="00840306"/>
    <w:rsid w:val="0084065B"/>
    <w:rsid w:val="00840B6A"/>
    <w:rsid w:val="00840D70"/>
    <w:rsid w:val="0084188F"/>
    <w:rsid w:val="008419FC"/>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68AF"/>
    <w:rsid w:val="008468DC"/>
    <w:rsid w:val="00846CF7"/>
    <w:rsid w:val="00846E7C"/>
    <w:rsid w:val="00847C20"/>
    <w:rsid w:val="00847DA4"/>
    <w:rsid w:val="00850C14"/>
    <w:rsid w:val="00851474"/>
    <w:rsid w:val="0085155D"/>
    <w:rsid w:val="00851627"/>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56B"/>
    <w:rsid w:val="00860A24"/>
    <w:rsid w:val="00861513"/>
    <w:rsid w:val="008617A3"/>
    <w:rsid w:val="00862283"/>
    <w:rsid w:val="00862D16"/>
    <w:rsid w:val="00862E60"/>
    <w:rsid w:val="00862F4B"/>
    <w:rsid w:val="0086530F"/>
    <w:rsid w:val="00865F59"/>
    <w:rsid w:val="00866383"/>
    <w:rsid w:val="00866448"/>
    <w:rsid w:val="0086663C"/>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7CF"/>
    <w:rsid w:val="00873A8A"/>
    <w:rsid w:val="00873F4F"/>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162F"/>
    <w:rsid w:val="008827D3"/>
    <w:rsid w:val="0088362F"/>
    <w:rsid w:val="00883791"/>
    <w:rsid w:val="00883B98"/>
    <w:rsid w:val="00883D8C"/>
    <w:rsid w:val="008841DC"/>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7D2"/>
    <w:rsid w:val="00894A12"/>
    <w:rsid w:val="00895349"/>
    <w:rsid w:val="008955B0"/>
    <w:rsid w:val="0089588C"/>
    <w:rsid w:val="00895B16"/>
    <w:rsid w:val="00895B44"/>
    <w:rsid w:val="00896194"/>
    <w:rsid w:val="008964F2"/>
    <w:rsid w:val="008969E5"/>
    <w:rsid w:val="00897423"/>
    <w:rsid w:val="00897517"/>
    <w:rsid w:val="008975DC"/>
    <w:rsid w:val="00897663"/>
    <w:rsid w:val="0089779C"/>
    <w:rsid w:val="00897C04"/>
    <w:rsid w:val="008A007F"/>
    <w:rsid w:val="008A0472"/>
    <w:rsid w:val="008A0A94"/>
    <w:rsid w:val="008A0ACC"/>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2F"/>
    <w:rsid w:val="008A6DE0"/>
    <w:rsid w:val="008A77AE"/>
    <w:rsid w:val="008A7A44"/>
    <w:rsid w:val="008A7BE7"/>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A1F"/>
    <w:rsid w:val="008B5D2E"/>
    <w:rsid w:val="008B604B"/>
    <w:rsid w:val="008B60AF"/>
    <w:rsid w:val="008B61AA"/>
    <w:rsid w:val="008B66F2"/>
    <w:rsid w:val="008B6821"/>
    <w:rsid w:val="008B6936"/>
    <w:rsid w:val="008B717E"/>
    <w:rsid w:val="008B72FF"/>
    <w:rsid w:val="008B7543"/>
    <w:rsid w:val="008B7604"/>
    <w:rsid w:val="008B7AB7"/>
    <w:rsid w:val="008B7C2A"/>
    <w:rsid w:val="008C1847"/>
    <w:rsid w:val="008C1F20"/>
    <w:rsid w:val="008C1FAD"/>
    <w:rsid w:val="008C25C7"/>
    <w:rsid w:val="008C5157"/>
    <w:rsid w:val="008C6367"/>
    <w:rsid w:val="008C6682"/>
    <w:rsid w:val="008C6B45"/>
    <w:rsid w:val="008C7176"/>
    <w:rsid w:val="008C72EB"/>
    <w:rsid w:val="008C76B2"/>
    <w:rsid w:val="008D02A5"/>
    <w:rsid w:val="008D0FA5"/>
    <w:rsid w:val="008D12AC"/>
    <w:rsid w:val="008D136C"/>
    <w:rsid w:val="008D15E0"/>
    <w:rsid w:val="008D2436"/>
    <w:rsid w:val="008D2F94"/>
    <w:rsid w:val="008D2F97"/>
    <w:rsid w:val="008D355C"/>
    <w:rsid w:val="008D3585"/>
    <w:rsid w:val="008D35A2"/>
    <w:rsid w:val="008D39A4"/>
    <w:rsid w:val="008D5152"/>
    <w:rsid w:val="008D54D7"/>
    <w:rsid w:val="008D5D70"/>
    <w:rsid w:val="008D65EA"/>
    <w:rsid w:val="008D6B5C"/>
    <w:rsid w:val="008D6C09"/>
    <w:rsid w:val="008D7C42"/>
    <w:rsid w:val="008E0335"/>
    <w:rsid w:val="008E0C51"/>
    <w:rsid w:val="008E0FFB"/>
    <w:rsid w:val="008E1125"/>
    <w:rsid w:val="008E14D7"/>
    <w:rsid w:val="008E26E8"/>
    <w:rsid w:val="008E33BD"/>
    <w:rsid w:val="008E3C90"/>
    <w:rsid w:val="008E4106"/>
    <w:rsid w:val="008E4C27"/>
    <w:rsid w:val="008E4EF8"/>
    <w:rsid w:val="008E57A4"/>
    <w:rsid w:val="008E6BC0"/>
    <w:rsid w:val="008E7078"/>
    <w:rsid w:val="008E73FA"/>
    <w:rsid w:val="008F0102"/>
    <w:rsid w:val="008F0254"/>
    <w:rsid w:val="008F09FF"/>
    <w:rsid w:val="008F0BE9"/>
    <w:rsid w:val="008F104E"/>
    <w:rsid w:val="008F116E"/>
    <w:rsid w:val="008F123E"/>
    <w:rsid w:val="008F2ABF"/>
    <w:rsid w:val="008F2E62"/>
    <w:rsid w:val="008F3D40"/>
    <w:rsid w:val="008F3FE2"/>
    <w:rsid w:val="008F52B4"/>
    <w:rsid w:val="008F53E6"/>
    <w:rsid w:val="008F57F5"/>
    <w:rsid w:val="008F5B12"/>
    <w:rsid w:val="008F5DB6"/>
    <w:rsid w:val="008F631F"/>
    <w:rsid w:val="008F633D"/>
    <w:rsid w:val="008F661F"/>
    <w:rsid w:val="008F6AEF"/>
    <w:rsid w:val="008F6BC3"/>
    <w:rsid w:val="008F6D7E"/>
    <w:rsid w:val="008F78B7"/>
    <w:rsid w:val="008F79E5"/>
    <w:rsid w:val="008F7B15"/>
    <w:rsid w:val="008F7CE9"/>
    <w:rsid w:val="008F7D5C"/>
    <w:rsid w:val="00900426"/>
    <w:rsid w:val="009008F7"/>
    <w:rsid w:val="009013AD"/>
    <w:rsid w:val="00901DC3"/>
    <w:rsid w:val="00902415"/>
    <w:rsid w:val="0090281E"/>
    <w:rsid w:val="00902F6C"/>
    <w:rsid w:val="0090353C"/>
    <w:rsid w:val="00903735"/>
    <w:rsid w:val="00903D29"/>
    <w:rsid w:val="0090433C"/>
    <w:rsid w:val="00904A05"/>
    <w:rsid w:val="00904B1A"/>
    <w:rsid w:val="00904B21"/>
    <w:rsid w:val="00904DBA"/>
    <w:rsid w:val="00904EEA"/>
    <w:rsid w:val="00905301"/>
    <w:rsid w:val="00905453"/>
    <w:rsid w:val="00905468"/>
    <w:rsid w:val="00905A88"/>
    <w:rsid w:val="00905C5C"/>
    <w:rsid w:val="00906665"/>
    <w:rsid w:val="009076A8"/>
    <w:rsid w:val="0090793F"/>
    <w:rsid w:val="00910A7F"/>
    <w:rsid w:val="00910CD3"/>
    <w:rsid w:val="00911211"/>
    <w:rsid w:val="009119D0"/>
    <w:rsid w:val="00911CCC"/>
    <w:rsid w:val="009133EF"/>
    <w:rsid w:val="0091353B"/>
    <w:rsid w:val="00913E16"/>
    <w:rsid w:val="00914236"/>
    <w:rsid w:val="00914393"/>
    <w:rsid w:val="00914D9B"/>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B76"/>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1C8D"/>
    <w:rsid w:val="00932055"/>
    <w:rsid w:val="0093210C"/>
    <w:rsid w:val="009325B7"/>
    <w:rsid w:val="009336CD"/>
    <w:rsid w:val="00933771"/>
    <w:rsid w:val="00933AC4"/>
    <w:rsid w:val="00933CD5"/>
    <w:rsid w:val="009352DA"/>
    <w:rsid w:val="009353BB"/>
    <w:rsid w:val="00935B22"/>
    <w:rsid w:val="00935E78"/>
    <w:rsid w:val="00935EDD"/>
    <w:rsid w:val="00935FD6"/>
    <w:rsid w:val="0093725B"/>
    <w:rsid w:val="009401B8"/>
    <w:rsid w:val="009401D9"/>
    <w:rsid w:val="00940976"/>
    <w:rsid w:val="009416BA"/>
    <w:rsid w:val="00941B28"/>
    <w:rsid w:val="00941ED7"/>
    <w:rsid w:val="00942461"/>
    <w:rsid w:val="00942518"/>
    <w:rsid w:val="0094282B"/>
    <w:rsid w:val="00942A88"/>
    <w:rsid w:val="00942DBE"/>
    <w:rsid w:val="00942E59"/>
    <w:rsid w:val="00943192"/>
    <w:rsid w:val="009433B5"/>
    <w:rsid w:val="009437EA"/>
    <w:rsid w:val="00943C69"/>
    <w:rsid w:val="00943DB9"/>
    <w:rsid w:val="009440F2"/>
    <w:rsid w:val="00944DE1"/>
    <w:rsid w:val="00944E58"/>
    <w:rsid w:val="00945190"/>
    <w:rsid w:val="00945494"/>
    <w:rsid w:val="0094641D"/>
    <w:rsid w:val="00946799"/>
    <w:rsid w:val="009468AD"/>
    <w:rsid w:val="00946EFE"/>
    <w:rsid w:val="009472ED"/>
    <w:rsid w:val="009475D8"/>
    <w:rsid w:val="00947A64"/>
    <w:rsid w:val="00947CE4"/>
    <w:rsid w:val="00950BD9"/>
    <w:rsid w:val="00950C34"/>
    <w:rsid w:val="00950F72"/>
    <w:rsid w:val="0095147A"/>
    <w:rsid w:val="0095152D"/>
    <w:rsid w:val="00951AEC"/>
    <w:rsid w:val="009521D3"/>
    <w:rsid w:val="0095245B"/>
    <w:rsid w:val="0095257A"/>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06D6"/>
    <w:rsid w:val="00971152"/>
    <w:rsid w:val="0097259A"/>
    <w:rsid w:val="009728F3"/>
    <w:rsid w:val="00972AE3"/>
    <w:rsid w:val="00972FB1"/>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7F"/>
    <w:rsid w:val="009804BA"/>
    <w:rsid w:val="009810B0"/>
    <w:rsid w:val="009813C3"/>
    <w:rsid w:val="009814C6"/>
    <w:rsid w:val="009816B7"/>
    <w:rsid w:val="0098267D"/>
    <w:rsid w:val="009831DD"/>
    <w:rsid w:val="0098424D"/>
    <w:rsid w:val="00984344"/>
    <w:rsid w:val="009843A3"/>
    <w:rsid w:val="00984875"/>
    <w:rsid w:val="00984AEF"/>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3E"/>
    <w:rsid w:val="00993CA3"/>
    <w:rsid w:val="00994650"/>
    <w:rsid w:val="00994C77"/>
    <w:rsid w:val="00994C93"/>
    <w:rsid w:val="00995CA7"/>
    <w:rsid w:val="0099608D"/>
    <w:rsid w:val="00996E73"/>
    <w:rsid w:val="0099771A"/>
    <w:rsid w:val="009A080D"/>
    <w:rsid w:val="009A085A"/>
    <w:rsid w:val="009A0959"/>
    <w:rsid w:val="009A0C85"/>
    <w:rsid w:val="009A0DEB"/>
    <w:rsid w:val="009A0F78"/>
    <w:rsid w:val="009A1456"/>
    <w:rsid w:val="009A1840"/>
    <w:rsid w:val="009A18C7"/>
    <w:rsid w:val="009A18EF"/>
    <w:rsid w:val="009A1FAC"/>
    <w:rsid w:val="009A2591"/>
    <w:rsid w:val="009A2707"/>
    <w:rsid w:val="009A35F3"/>
    <w:rsid w:val="009A3A1C"/>
    <w:rsid w:val="009A4523"/>
    <w:rsid w:val="009A46F5"/>
    <w:rsid w:val="009A4D77"/>
    <w:rsid w:val="009A5071"/>
    <w:rsid w:val="009A5986"/>
    <w:rsid w:val="009A5A29"/>
    <w:rsid w:val="009A5B67"/>
    <w:rsid w:val="009A6174"/>
    <w:rsid w:val="009A62FA"/>
    <w:rsid w:val="009A6387"/>
    <w:rsid w:val="009A64EA"/>
    <w:rsid w:val="009A65E0"/>
    <w:rsid w:val="009A683B"/>
    <w:rsid w:val="009A79C5"/>
    <w:rsid w:val="009A7BBD"/>
    <w:rsid w:val="009A7CEB"/>
    <w:rsid w:val="009B02D4"/>
    <w:rsid w:val="009B07DD"/>
    <w:rsid w:val="009B0CF9"/>
    <w:rsid w:val="009B1976"/>
    <w:rsid w:val="009B3628"/>
    <w:rsid w:val="009B399B"/>
    <w:rsid w:val="009B40BA"/>
    <w:rsid w:val="009B4317"/>
    <w:rsid w:val="009B4AD5"/>
    <w:rsid w:val="009B4D51"/>
    <w:rsid w:val="009B4E1C"/>
    <w:rsid w:val="009B588D"/>
    <w:rsid w:val="009B5B64"/>
    <w:rsid w:val="009B64E2"/>
    <w:rsid w:val="009B6576"/>
    <w:rsid w:val="009B6637"/>
    <w:rsid w:val="009B723B"/>
    <w:rsid w:val="009B7989"/>
    <w:rsid w:val="009B79E0"/>
    <w:rsid w:val="009B7AC0"/>
    <w:rsid w:val="009B7F55"/>
    <w:rsid w:val="009B7FBA"/>
    <w:rsid w:val="009B7FCC"/>
    <w:rsid w:val="009C055C"/>
    <w:rsid w:val="009C06B6"/>
    <w:rsid w:val="009C0B29"/>
    <w:rsid w:val="009C1184"/>
    <w:rsid w:val="009C148A"/>
    <w:rsid w:val="009C1557"/>
    <w:rsid w:val="009C1899"/>
    <w:rsid w:val="009C196E"/>
    <w:rsid w:val="009C1B15"/>
    <w:rsid w:val="009C1D66"/>
    <w:rsid w:val="009C20AB"/>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AC2"/>
    <w:rsid w:val="009D1BC7"/>
    <w:rsid w:val="009D1C93"/>
    <w:rsid w:val="009D20D1"/>
    <w:rsid w:val="009D23EE"/>
    <w:rsid w:val="009D24AB"/>
    <w:rsid w:val="009D24F5"/>
    <w:rsid w:val="009D28A5"/>
    <w:rsid w:val="009D2E26"/>
    <w:rsid w:val="009D33C5"/>
    <w:rsid w:val="009D3799"/>
    <w:rsid w:val="009D3C47"/>
    <w:rsid w:val="009D3EEF"/>
    <w:rsid w:val="009D4015"/>
    <w:rsid w:val="009D47EE"/>
    <w:rsid w:val="009D5230"/>
    <w:rsid w:val="009D55F9"/>
    <w:rsid w:val="009D5C49"/>
    <w:rsid w:val="009D5F19"/>
    <w:rsid w:val="009D6422"/>
    <w:rsid w:val="009D646B"/>
    <w:rsid w:val="009D68DA"/>
    <w:rsid w:val="009D69A5"/>
    <w:rsid w:val="009D6ECE"/>
    <w:rsid w:val="009D7745"/>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54CE"/>
    <w:rsid w:val="009E561D"/>
    <w:rsid w:val="009E68A8"/>
    <w:rsid w:val="009E6D05"/>
    <w:rsid w:val="009E6EC3"/>
    <w:rsid w:val="009E78A1"/>
    <w:rsid w:val="009E7DD5"/>
    <w:rsid w:val="009F0753"/>
    <w:rsid w:val="009F1857"/>
    <w:rsid w:val="009F19E6"/>
    <w:rsid w:val="009F20B9"/>
    <w:rsid w:val="009F2573"/>
    <w:rsid w:val="009F47AA"/>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1D18"/>
    <w:rsid w:val="00A122DA"/>
    <w:rsid w:val="00A1302E"/>
    <w:rsid w:val="00A130EF"/>
    <w:rsid w:val="00A13EF8"/>
    <w:rsid w:val="00A142A5"/>
    <w:rsid w:val="00A1462E"/>
    <w:rsid w:val="00A146F0"/>
    <w:rsid w:val="00A14781"/>
    <w:rsid w:val="00A14A37"/>
    <w:rsid w:val="00A1519D"/>
    <w:rsid w:val="00A1590D"/>
    <w:rsid w:val="00A159C3"/>
    <w:rsid w:val="00A15CAD"/>
    <w:rsid w:val="00A15EED"/>
    <w:rsid w:val="00A15F80"/>
    <w:rsid w:val="00A1605F"/>
    <w:rsid w:val="00A164CA"/>
    <w:rsid w:val="00A16F1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5E76"/>
    <w:rsid w:val="00A27A23"/>
    <w:rsid w:val="00A27E0C"/>
    <w:rsid w:val="00A3020B"/>
    <w:rsid w:val="00A30220"/>
    <w:rsid w:val="00A30D98"/>
    <w:rsid w:val="00A31889"/>
    <w:rsid w:val="00A32159"/>
    <w:rsid w:val="00A341CB"/>
    <w:rsid w:val="00A34367"/>
    <w:rsid w:val="00A343D4"/>
    <w:rsid w:val="00A34D6B"/>
    <w:rsid w:val="00A34F28"/>
    <w:rsid w:val="00A35140"/>
    <w:rsid w:val="00A3588D"/>
    <w:rsid w:val="00A35F6D"/>
    <w:rsid w:val="00A36144"/>
    <w:rsid w:val="00A364E4"/>
    <w:rsid w:val="00A36813"/>
    <w:rsid w:val="00A36C40"/>
    <w:rsid w:val="00A37044"/>
    <w:rsid w:val="00A37081"/>
    <w:rsid w:val="00A37500"/>
    <w:rsid w:val="00A379A6"/>
    <w:rsid w:val="00A37B5A"/>
    <w:rsid w:val="00A37EB1"/>
    <w:rsid w:val="00A40BCA"/>
    <w:rsid w:val="00A40F20"/>
    <w:rsid w:val="00A415FC"/>
    <w:rsid w:val="00A41A03"/>
    <w:rsid w:val="00A41D46"/>
    <w:rsid w:val="00A41E39"/>
    <w:rsid w:val="00A42039"/>
    <w:rsid w:val="00A424DD"/>
    <w:rsid w:val="00A43049"/>
    <w:rsid w:val="00A43343"/>
    <w:rsid w:val="00A44A9B"/>
    <w:rsid w:val="00A44D06"/>
    <w:rsid w:val="00A450A4"/>
    <w:rsid w:val="00A4563D"/>
    <w:rsid w:val="00A45697"/>
    <w:rsid w:val="00A45A27"/>
    <w:rsid w:val="00A46005"/>
    <w:rsid w:val="00A465DF"/>
    <w:rsid w:val="00A46B58"/>
    <w:rsid w:val="00A4785C"/>
    <w:rsid w:val="00A50432"/>
    <w:rsid w:val="00A505DA"/>
    <w:rsid w:val="00A51674"/>
    <w:rsid w:val="00A51878"/>
    <w:rsid w:val="00A51C30"/>
    <w:rsid w:val="00A520D2"/>
    <w:rsid w:val="00A52AD6"/>
    <w:rsid w:val="00A52BFB"/>
    <w:rsid w:val="00A531F0"/>
    <w:rsid w:val="00A534C1"/>
    <w:rsid w:val="00A53921"/>
    <w:rsid w:val="00A53EA3"/>
    <w:rsid w:val="00A53F4D"/>
    <w:rsid w:val="00A546A4"/>
    <w:rsid w:val="00A54F78"/>
    <w:rsid w:val="00A551CE"/>
    <w:rsid w:val="00A55700"/>
    <w:rsid w:val="00A55908"/>
    <w:rsid w:val="00A55F52"/>
    <w:rsid w:val="00A5638D"/>
    <w:rsid w:val="00A57938"/>
    <w:rsid w:val="00A57F40"/>
    <w:rsid w:val="00A57F5C"/>
    <w:rsid w:val="00A6048D"/>
    <w:rsid w:val="00A60C36"/>
    <w:rsid w:val="00A60DE3"/>
    <w:rsid w:val="00A6126B"/>
    <w:rsid w:val="00A6126D"/>
    <w:rsid w:val="00A612D8"/>
    <w:rsid w:val="00A61501"/>
    <w:rsid w:val="00A616C8"/>
    <w:rsid w:val="00A6184B"/>
    <w:rsid w:val="00A61D2B"/>
    <w:rsid w:val="00A62FB0"/>
    <w:rsid w:val="00A63038"/>
    <w:rsid w:val="00A64805"/>
    <w:rsid w:val="00A65319"/>
    <w:rsid w:val="00A658F2"/>
    <w:rsid w:val="00A66441"/>
    <w:rsid w:val="00A66D9B"/>
    <w:rsid w:val="00A6700A"/>
    <w:rsid w:val="00A677B9"/>
    <w:rsid w:val="00A705E0"/>
    <w:rsid w:val="00A707A9"/>
    <w:rsid w:val="00A70C76"/>
    <w:rsid w:val="00A71786"/>
    <w:rsid w:val="00A717EF"/>
    <w:rsid w:val="00A71884"/>
    <w:rsid w:val="00A71ACE"/>
    <w:rsid w:val="00A722F8"/>
    <w:rsid w:val="00A72BFD"/>
    <w:rsid w:val="00A73173"/>
    <w:rsid w:val="00A731DF"/>
    <w:rsid w:val="00A732A0"/>
    <w:rsid w:val="00A733BB"/>
    <w:rsid w:val="00A7341A"/>
    <w:rsid w:val="00A737EF"/>
    <w:rsid w:val="00A7394D"/>
    <w:rsid w:val="00A73A14"/>
    <w:rsid w:val="00A73B59"/>
    <w:rsid w:val="00A74080"/>
    <w:rsid w:val="00A7456D"/>
    <w:rsid w:val="00A7497E"/>
    <w:rsid w:val="00A74ABB"/>
    <w:rsid w:val="00A75980"/>
    <w:rsid w:val="00A7665D"/>
    <w:rsid w:val="00A77D78"/>
    <w:rsid w:val="00A77DAA"/>
    <w:rsid w:val="00A800C1"/>
    <w:rsid w:val="00A80301"/>
    <w:rsid w:val="00A80C04"/>
    <w:rsid w:val="00A82D50"/>
    <w:rsid w:val="00A82E3A"/>
    <w:rsid w:val="00A8346F"/>
    <w:rsid w:val="00A83821"/>
    <w:rsid w:val="00A84634"/>
    <w:rsid w:val="00A8469A"/>
    <w:rsid w:val="00A8482B"/>
    <w:rsid w:val="00A848B7"/>
    <w:rsid w:val="00A84C52"/>
    <w:rsid w:val="00A85215"/>
    <w:rsid w:val="00A85F9E"/>
    <w:rsid w:val="00A86005"/>
    <w:rsid w:val="00A8618E"/>
    <w:rsid w:val="00A86314"/>
    <w:rsid w:val="00A86360"/>
    <w:rsid w:val="00A86473"/>
    <w:rsid w:val="00A86723"/>
    <w:rsid w:val="00A86D01"/>
    <w:rsid w:val="00A8776A"/>
    <w:rsid w:val="00A9028B"/>
    <w:rsid w:val="00A90521"/>
    <w:rsid w:val="00A90597"/>
    <w:rsid w:val="00A909E8"/>
    <w:rsid w:val="00A90CC8"/>
    <w:rsid w:val="00A91280"/>
    <w:rsid w:val="00A9230A"/>
    <w:rsid w:val="00A92359"/>
    <w:rsid w:val="00A92544"/>
    <w:rsid w:val="00A926AF"/>
    <w:rsid w:val="00A93293"/>
    <w:rsid w:val="00A93684"/>
    <w:rsid w:val="00A93A65"/>
    <w:rsid w:val="00A93DBB"/>
    <w:rsid w:val="00A941F5"/>
    <w:rsid w:val="00A949EC"/>
    <w:rsid w:val="00A95571"/>
    <w:rsid w:val="00A95A0F"/>
    <w:rsid w:val="00A95FFC"/>
    <w:rsid w:val="00A9602D"/>
    <w:rsid w:val="00A9653D"/>
    <w:rsid w:val="00A96558"/>
    <w:rsid w:val="00A97316"/>
    <w:rsid w:val="00A975FF"/>
    <w:rsid w:val="00A97CA9"/>
    <w:rsid w:val="00A97DB5"/>
    <w:rsid w:val="00AA10D4"/>
    <w:rsid w:val="00AA15BF"/>
    <w:rsid w:val="00AA1BA1"/>
    <w:rsid w:val="00AA242C"/>
    <w:rsid w:val="00AA25E7"/>
    <w:rsid w:val="00AA2C17"/>
    <w:rsid w:val="00AA3698"/>
    <w:rsid w:val="00AA3817"/>
    <w:rsid w:val="00AA42A0"/>
    <w:rsid w:val="00AA4AC2"/>
    <w:rsid w:val="00AA4BA5"/>
    <w:rsid w:val="00AA522E"/>
    <w:rsid w:val="00AA5A3A"/>
    <w:rsid w:val="00AA70FF"/>
    <w:rsid w:val="00AA7156"/>
    <w:rsid w:val="00AA71E7"/>
    <w:rsid w:val="00AA7346"/>
    <w:rsid w:val="00AA7E67"/>
    <w:rsid w:val="00AB0896"/>
    <w:rsid w:val="00AB0DC6"/>
    <w:rsid w:val="00AB1191"/>
    <w:rsid w:val="00AB1592"/>
    <w:rsid w:val="00AB23EE"/>
    <w:rsid w:val="00AB2500"/>
    <w:rsid w:val="00AB3804"/>
    <w:rsid w:val="00AB3EE9"/>
    <w:rsid w:val="00AB4503"/>
    <w:rsid w:val="00AB5044"/>
    <w:rsid w:val="00AB5387"/>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2E0A"/>
    <w:rsid w:val="00AC3BF4"/>
    <w:rsid w:val="00AC400A"/>
    <w:rsid w:val="00AC4A3A"/>
    <w:rsid w:val="00AC5A83"/>
    <w:rsid w:val="00AC5D59"/>
    <w:rsid w:val="00AC5F6C"/>
    <w:rsid w:val="00AC6088"/>
    <w:rsid w:val="00AC673F"/>
    <w:rsid w:val="00AC6ABA"/>
    <w:rsid w:val="00AC72DB"/>
    <w:rsid w:val="00AD07E7"/>
    <w:rsid w:val="00AD0A3A"/>
    <w:rsid w:val="00AD12C5"/>
    <w:rsid w:val="00AD168F"/>
    <w:rsid w:val="00AD19C9"/>
    <w:rsid w:val="00AD1C14"/>
    <w:rsid w:val="00AD291F"/>
    <w:rsid w:val="00AD3D39"/>
    <w:rsid w:val="00AD46AE"/>
    <w:rsid w:val="00AD5010"/>
    <w:rsid w:val="00AD56CA"/>
    <w:rsid w:val="00AD6267"/>
    <w:rsid w:val="00AD63ED"/>
    <w:rsid w:val="00AD67F6"/>
    <w:rsid w:val="00AD683D"/>
    <w:rsid w:val="00AD6ABB"/>
    <w:rsid w:val="00AD7851"/>
    <w:rsid w:val="00AD7E5A"/>
    <w:rsid w:val="00AE092E"/>
    <w:rsid w:val="00AE0959"/>
    <w:rsid w:val="00AE09FA"/>
    <w:rsid w:val="00AE1325"/>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079"/>
    <w:rsid w:val="00AF0EAD"/>
    <w:rsid w:val="00AF10EE"/>
    <w:rsid w:val="00AF111D"/>
    <w:rsid w:val="00AF116A"/>
    <w:rsid w:val="00AF1299"/>
    <w:rsid w:val="00AF309C"/>
    <w:rsid w:val="00AF31F7"/>
    <w:rsid w:val="00AF32B6"/>
    <w:rsid w:val="00AF330E"/>
    <w:rsid w:val="00AF34DF"/>
    <w:rsid w:val="00AF35A8"/>
    <w:rsid w:val="00AF3D4E"/>
    <w:rsid w:val="00AF4143"/>
    <w:rsid w:val="00AF4262"/>
    <w:rsid w:val="00AF465F"/>
    <w:rsid w:val="00AF4CB5"/>
    <w:rsid w:val="00AF517E"/>
    <w:rsid w:val="00AF5340"/>
    <w:rsid w:val="00AF5C65"/>
    <w:rsid w:val="00AF6908"/>
    <w:rsid w:val="00AF6EDD"/>
    <w:rsid w:val="00AF754B"/>
    <w:rsid w:val="00AF782A"/>
    <w:rsid w:val="00B0003F"/>
    <w:rsid w:val="00B006A2"/>
    <w:rsid w:val="00B00987"/>
    <w:rsid w:val="00B0191C"/>
    <w:rsid w:val="00B01A73"/>
    <w:rsid w:val="00B02B2B"/>
    <w:rsid w:val="00B03187"/>
    <w:rsid w:val="00B033EC"/>
    <w:rsid w:val="00B03534"/>
    <w:rsid w:val="00B03B4E"/>
    <w:rsid w:val="00B04C9E"/>
    <w:rsid w:val="00B06222"/>
    <w:rsid w:val="00B06365"/>
    <w:rsid w:val="00B0677F"/>
    <w:rsid w:val="00B068B0"/>
    <w:rsid w:val="00B072ED"/>
    <w:rsid w:val="00B0760B"/>
    <w:rsid w:val="00B07AAA"/>
    <w:rsid w:val="00B10F28"/>
    <w:rsid w:val="00B1159C"/>
    <w:rsid w:val="00B11E57"/>
    <w:rsid w:val="00B12A4E"/>
    <w:rsid w:val="00B130FB"/>
    <w:rsid w:val="00B131E3"/>
    <w:rsid w:val="00B13352"/>
    <w:rsid w:val="00B140C6"/>
    <w:rsid w:val="00B153C2"/>
    <w:rsid w:val="00B1580C"/>
    <w:rsid w:val="00B15BC4"/>
    <w:rsid w:val="00B15C24"/>
    <w:rsid w:val="00B16038"/>
    <w:rsid w:val="00B163BE"/>
    <w:rsid w:val="00B16833"/>
    <w:rsid w:val="00B16B11"/>
    <w:rsid w:val="00B17030"/>
    <w:rsid w:val="00B1743A"/>
    <w:rsid w:val="00B176C8"/>
    <w:rsid w:val="00B17726"/>
    <w:rsid w:val="00B17880"/>
    <w:rsid w:val="00B17E65"/>
    <w:rsid w:val="00B20EF1"/>
    <w:rsid w:val="00B2141A"/>
    <w:rsid w:val="00B21952"/>
    <w:rsid w:val="00B21F98"/>
    <w:rsid w:val="00B22A2A"/>
    <w:rsid w:val="00B230A6"/>
    <w:rsid w:val="00B233E5"/>
    <w:rsid w:val="00B234DC"/>
    <w:rsid w:val="00B23EC7"/>
    <w:rsid w:val="00B23FAB"/>
    <w:rsid w:val="00B24162"/>
    <w:rsid w:val="00B243B8"/>
    <w:rsid w:val="00B24F2D"/>
    <w:rsid w:val="00B254F1"/>
    <w:rsid w:val="00B2563A"/>
    <w:rsid w:val="00B25F10"/>
    <w:rsid w:val="00B26947"/>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37A6"/>
    <w:rsid w:val="00B346AE"/>
    <w:rsid w:val="00B34D0A"/>
    <w:rsid w:val="00B34F9D"/>
    <w:rsid w:val="00B351B6"/>
    <w:rsid w:val="00B35392"/>
    <w:rsid w:val="00B35D29"/>
    <w:rsid w:val="00B36735"/>
    <w:rsid w:val="00B37487"/>
    <w:rsid w:val="00B376B1"/>
    <w:rsid w:val="00B37792"/>
    <w:rsid w:val="00B4005C"/>
    <w:rsid w:val="00B40770"/>
    <w:rsid w:val="00B40DC0"/>
    <w:rsid w:val="00B41486"/>
    <w:rsid w:val="00B414E5"/>
    <w:rsid w:val="00B41909"/>
    <w:rsid w:val="00B4276E"/>
    <w:rsid w:val="00B42CC0"/>
    <w:rsid w:val="00B42FD0"/>
    <w:rsid w:val="00B435D6"/>
    <w:rsid w:val="00B43BA9"/>
    <w:rsid w:val="00B43CB2"/>
    <w:rsid w:val="00B43CE0"/>
    <w:rsid w:val="00B4450B"/>
    <w:rsid w:val="00B459C9"/>
    <w:rsid w:val="00B46D0B"/>
    <w:rsid w:val="00B4713E"/>
    <w:rsid w:val="00B477B2"/>
    <w:rsid w:val="00B479C1"/>
    <w:rsid w:val="00B47E42"/>
    <w:rsid w:val="00B50702"/>
    <w:rsid w:val="00B507C3"/>
    <w:rsid w:val="00B50A22"/>
    <w:rsid w:val="00B51368"/>
    <w:rsid w:val="00B51AB9"/>
    <w:rsid w:val="00B51DDB"/>
    <w:rsid w:val="00B52874"/>
    <w:rsid w:val="00B52DAB"/>
    <w:rsid w:val="00B52DD1"/>
    <w:rsid w:val="00B5375E"/>
    <w:rsid w:val="00B53D2C"/>
    <w:rsid w:val="00B55216"/>
    <w:rsid w:val="00B55854"/>
    <w:rsid w:val="00B55A9F"/>
    <w:rsid w:val="00B55BD2"/>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5F5"/>
    <w:rsid w:val="00B6276E"/>
    <w:rsid w:val="00B631F1"/>
    <w:rsid w:val="00B64B0C"/>
    <w:rsid w:val="00B656AF"/>
    <w:rsid w:val="00B66867"/>
    <w:rsid w:val="00B66EF8"/>
    <w:rsid w:val="00B6758C"/>
    <w:rsid w:val="00B675CD"/>
    <w:rsid w:val="00B67BB4"/>
    <w:rsid w:val="00B67C72"/>
    <w:rsid w:val="00B71548"/>
    <w:rsid w:val="00B7188B"/>
    <w:rsid w:val="00B718E3"/>
    <w:rsid w:val="00B71A7D"/>
    <w:rsid w:val="00B72000"/>
    <w:rsid w:val="00B72789"/>
    <w:rsid w:val="00B72846"/>
    <w:rsid w:val="00B72901"/>
    <w:rsid w:val="00B73D41"/>
    <w:rsid w:val="00B73FD6"/>
    <w:rsid w:val="00B75208"/>
    <w:rsid w:val="00B757A7"/>
    <w:rsid w:val="00B75DA6"/>
    <w:rsid w:val="00B761F3"/>
    <w:rsid w:val="00B76328"/>
    <w:rsid w:val="00B773C0"/>
    <w:rsid w:val="00B80ABC"/>
    <w:rsid w:val="00B80B8A"/>
    <w:rsid w:val="00B80FDA"/>
    <w:rsid w:val="00B8189D"/>
    <w:rsid w:val="00B82459"/>
    <w:rsid w:val="00B82780"/>
    <w:rsid w:val="00B8278E"/>
    <w:rsid w:val="00B82C5C"/>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3F9D"/>
    <w:rsid w:val="00B94FD5"/>
    <w:rsid w:val="00B9542F"/>
    <w:rsid w:val="00B95803"/>
    <w:rsid w:val="00B95821"/>
    <w:rsid w:val="00B9584D"/>
    <w:rsid w:val="00B95FAB"/>
    <w:rsid w:val="00B96429"/>
    <w:rsid w:val="00B9655A"/>
    <w:rsid w:val="00BA06B5"/>
    <w:rsid w:val="00BA0D64"/>
    <w:rsid w:val="00BA1242"/>
    <w:rsid w:val="00BA152B"/>
    <w:rsid w:val="00BA18F1"/>
    <w:rsid w:val="00BA1904"/>
    <w:rsid w:val="00BA1907"/>
    <w:rsid w:val="00BA2988"/>
    <w:rsid w:val="00BA3558"/>
    <w:rsid w:val="00BA3662"/>
    <w:rsid w:val="00BA3A4B"/>
    <w:rsid w:val="00BA4831"/>
    <w:rsid w:val="00BA538C"/>
    <w:rsid w:val="00BA54D7"/>
    <w:rsid w:val="00BA5961"/>
    <w:rsid w:val="00BA5A1F"/>
    <w:rsid w:val="00BA711F"/>
    <w:rsid w:val="00BA7B6F"/>
    <w:rsid w:val="00BB02C6"/>
    <w:rsid w:val="00BB053F"/>
    <w:rsid w:val="00BB0B29"/>
    <w:rsid w:val="00BB17AF"/>
    <w:rsid w:val="00BB1CA3"/>
    <w:rsid w:val="00BB262C"/>
    <w:rsid w:val="00BB367E"/>
    <w:rsid w:val="00BB4623"/>
    <w:rsid w:val="00BB482E"/>
    <w:rsid w:val="00BB4C68"/>
    <w:rsid w:val="00BB569B"/>
    <w:rsid w:val="00BB56A0"/>
    <w:rsid w:val="00BB5B27"/>
    <w:rsid w:val="00BB5D9E"/>
    <w:rsid w:val="00BB6A18"/>
    <w:rsid w:val="00BB70F5"/>
    <w:rsid w:val="00BB7178"/>
    <w:rsid w:val="00BB7274"/>
    <w:rsid w:val="00BB75EF"/>
    <w:rsid w:val="00BB7F78"/>
    <w:rsid w:val="00BC021D"/>
    <w:rsid w:val="00BC0D05"/>
    <w:rsid w:val="00BC18AC"/>
    <w:rsid w:val="00BC197A"/>
    <w:rsid w:val="00BC1FA3"/>
    <w:rsid w:val="00BC205C"/>
    <w:rsid w:val="00BC2879"/>
    <w:rsid w:val="00BC2A2B"/>
    <w:rsid w:val="00BC2D4F"/>
    <w:rsid w:val="00BC2DB2"/>
    <w:rsid w:val="00BC3A24"/>
    <w:rsid w:val="00BC3DA4"/>
    <w:rsid w:val="00BC3FA5"/>
    <w:rsid w:val="00BC486A"/>
    <w:rsid w:val="00BC509A"/>
    <w:rsid w:val="00BC509C"/>
    <w:rsid w:val="00BC62DC"/>
    <w:rsid w:val="00BC6A4E"/>
    <w:rsid w:val="00BC6CCF"/>
    <w:rsid w:val="00BC7141"/>
    <w:rsid w:val="00BC7551"/>
    <w:rsid w:val="00BC77BF"/>
    <w:rsid w:val="00BC782E"/>
    <w:rsid w:val="00BD00D6"/>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60D"/>
    <w:rsid w:val="00BE09EF"/>
    <w:rsid w:val="00BE0BC4"/>
    <w:rsid w:val="00BE0FC4"/>
    <w:rsid w:val="00BE2158"/>
    <w:rsid w:val="00BE2549"/>
    <w:rsid w:val="00BE2977"/>
    <w:rsid w:val="00BE350F"/>
    <w:rsid w:val="00BE355C"/>
    <w:rsid w:val="00BE3DEC"/>
    <w:rsid w:val="00BE3FDD"/>
    <w:rsid w:val="00BE3FEB"/>
    <w:rsid w:val="00BE4693"/>
    <w:rsid w:val="00BE4A62"/>
    <w:rsid w:val="00BE57A7"/>
    <w:rsid w:val="00BE5867"/>
    <w:rsid w:val="00BE6284"/>
    <w:rsid w:val="00BE6371"/>
    <w:rsid w:val="00BE73FC"/>
    <w:rsid w:val="00BE7CF2"/>
    <w:rsid w:val="00BF0211"/>
    <w:rsid w:val="00BF0298"/>
    <w:rsid w:val="00BF04B7"/>
    <w:rsid w:val="00BF0AED"/>
    <w:rsid w:val="00BF1D6E"/>
    <w:rsid w:val="00BF1E95"/>
    <w:rsid w:val="00BF1F07"/>
    <w:rsid w:val="00BF2B99"/>
    <w:rsid w:val="00BF2C97"/>
    <w:rsid w:val="00BF3185"/>
    <w:rsid w:val="00BF36F3"/>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CFB"/>
    <w:rsid w:val="00C02FF6"/>
    <w:rsid w:val="00C03423"/>
    <w:rsid w:val="00C0377B"/>
    <w:rsid w:val="00C038CF"/>
    <w:rsid w:val="00C039C9"/>
    <w:rsid w:val="00C03A4E"/>
    <w:rsid w:val="00C03BE0"/>
    <w:rsid w:val="00C04381"/>
    <w:rsid w:val="00C057DC"/>
    <w:rsid w:val="00C057F1"/>
    <w:rsid w:val="00C05E56"/>
    <w:rsid w:val="00C05F8A"/>
    <w:rsid w:val="00C06350"/>
    <w:rsid w:val="00C06403"/>
    <w:rsid w:val="00C067A6"/>
    <w:rsid w:val="00C0681C"/>
    <w:rsid w:val="00C06D28"/>
    <w:rsid w:val="00C071BB"/>
    <w:rsid w:val="00C071D5"/>
    <w:rsid w:val="00C0748B"/>
    <w:rsid w:val="00C078DD"/>
    <w:rsid w:val="00C07F78"/>
    <w:rsid w:val="00C10C8D"/>
    <w:rsid w:val="00C11B20"/>
    <w:rsid w:val="00C12335"/>
    <w:rsid w:val="00C137D3"/>
    <w:rsid w:val="00C138A4"/>
    <w:rsid w:val="00C13A34"/>
    <w:rsid w:val="00C14342"/>
    <w:rsid w:val="00C14920"/>
    <w:rsid w:val="00C1589A"/>
    <w:rsid w:val="00C15C0E"/>
    <w:rsid w:val="00C15F8B"/>
    <w:rsid w:val="00C166D5"/>
    <w:rsid w:val="00C16FC8"/>
    <w:rsid w:val="00C179E3"/>
    <w:rsid w:val="00C17EBF"/>
    <w:rsid w:val="00C17FD1"/>
    <w:rsid w:val="00C203B4"/>
    <w:rsid w:val="00C205A8"/>
    <w:rsid w:val="00C209BF"/>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60"/>
    <w:rsid w:val="00C258C9"/>
    <w:rsid w:val="00C25E38"/>
    <w:rsid w:val="00C26523"/>
    <w:rsid w:val="00C26731"/>
    <w:rsid w:val="00C26FF7"/>
    <w:rsid w:val="00C27830"/>
    <w:rsid w:val="00C279A6"/>
    <w:rsid w:val="00C27FAD"/>
    <w:rsid w:val="00C304D3"/>
    <w:rsid w:val="00C30629"/>
    <w:rsid w:val="00C31072"/>
    <w:rsid w:val="00C31160"/>
    <w:rsid w:val="00C312A3"/>
    <w:rsid w:val="00C313A9"/>
    <w:rsid w:val="00C31433"/>
    <w:rsid w:val="00C31475"/>
    <w:rsid w:val="00C317AF"/>
    <w:rsid w:val="00C31969"/>
    <w:rsid w:val="00C31FA3"/>
    <w:rsid w:val="00C325D7"/>
    <w:rsid w:val="00C32F7D"/>
    <w:rsid w:val="00C3309D"/>
    <w:rsid w:val="00C33395"/>
    <w:rsid w:val="00C33795"/>
    <w:rsid w:val="00C3458B"/>
    <w:rsid w:val="00C34750"/>
    <w:rsid w:val="00C3510C"/>
    <w:rsid w:val="00C35A63"/>
    <w:rsid w:val="00C3637F"/>
    <w:rsid w:val="00C370BF"/>
    <w:rsid w:val="00C37A47"/>
    <w:rsid w:val="00C40125"/>
    <w:rsid w:val="00C40398"/>
    <w:rsid w:val="00C40D09"/>
    <w:rsid w:val="00C410A7"/>
    <w:rsid w:val="00C421B2"/>
    <w:rsid w:val="00C421ED"/>
    <w:rsid w:val="00C42554"/>
    <w:rsid w:val="00C428E6"/>
    <w:rsid w:val="00C4293A"/>
    <w:rsid w:val="00C42F2F"/>
    <w:rsid w:val="00C43249"/>
    <w:rsid w:val="00C44D97"/>
    <w:rsid w:val="00C451E5"/>
    <w:rsid w:val="00C45704"/>
    <w:rsid w:val="00C457A2"/>
    <w:rsid w:val="00C4585A"/>
    <w:rsid w:val="00C45AE8"/>
    <w:rsid w:val="00C45B58"/>
    <w:rsid w:val="00C45BA6"/>
    <w:rsid w:val="00C45FFC"/>
    <w:rsid w:val="00C4616E"/>
    <w:rsid w:val="00C462C3"/>
    <w:rsid w:val="00C46CCB"/>
    <w:rsid w:val="00C46D24"/>
    <w:rsid w:val="00C472C5"/>
    <w:rsid w:val="00C473D8"/>
    <w:rsid w:val="00C5026C"/>
    <w:rsid w:val="00C50DFF"/>
    <w:rsid w:val="00C5105A"/>
    <w:rsid w:val="00C5132A"/>
    <w:rsid w:val="00C5168C"/>
    <w:rsid w:val="00C516D3"/>
    <w:rsid w:val="00C51D58"/>
    <w:rsid w:val="00C51FD1"/>
    <w:rsid w:val="00C52DE2"/>
    <w:rsid w:val="00C5302E"/>
    <w:rsid w:val="00C53127"/>
    <w:rsid w:val="00C538F7"/>
    <w:rsid w:val="00C5395B"/>
    <w:rsid w:val="00C55C19"/>
    <w:rsid w:val="00C55DA9"/>
    <w:rsid w:val="00C56269"/>
    <w:rsid w:val="00C570D3"/>
    <w:rsid w:val="00C5743E"/>
    <w:rsid w:val="00C575E3"/>
    <w:rsid w:val="00C57BCE"/>
    <w:rsid w:val="00C603AF"/>
    <w:rsid w:val="00C60A13"/>
    <w:rsid w:val="00C6105E"/>
    <w:rsid w:val="00C612E6"/>
    <w:rsid w:val="00C6134B"/>
    <w:rsid w:val="00C61B27"/>
    <w:rsid w:val="00C62BDD"/>
    <w:rsid w:val="00C63955"/>
    <w:rsid w:val="00C63B37"/>
    <w:rsid w:val="00C63B88"/>
    <w:rsid w:val="00C63D5E"/>
    <w:rsid w:val="00C642BF"/>
    <w:rsid w:val="00C6462A"/>
    <w:rsid w:val="00C65B72"/>
    <w:rsid w:val="00C65ED2"/>
    <w:rsid w:val="00C664FB"/>
    <w:rsid w:val="00C66C15"/>
    <w:rsid w:val="00C66C3E"/>
    <w:rsid w:val="00C66E54"/>
    <w:rsid w:val="00C66F71"/>
    <w:rsid w:val="00C671F3"/>
    <w:rsid w:val="00C67283"/>
    <w:rsid w:val="00C7049A"/>
    <w:rsid w:val="00C72475"/>
    <w:rsid w:val="00C72F6E"/>
    <w:rsid w:val="00C7328B"/>
    <w:rsid w:val="00C7403C"/>
    <w:rsid w:val="00C74298"/>
    <w:rsid w:val="00C75504"/>
    <w:rsid w:val="00C75B91"/>
    <w:rsid w:val="00C76649"/>
    <w:rsid w:val="00C772C4"/>
    <w:rsid w:val="00C77CCD"/>
    <w:rsid w:val="00C80B86"/>
    <w:rsid w:val="00C80B99"/>
    <w:rsid w:val="00C80E38"/>
    <w:rsid w:val="00C81B8B"/>
    <w:rsid w:val="00C83135"/>
    <w:rsid w:val="00C83274"/>
    <w:rsid w:val="00C837E1"/>
    <w:rsid w:val="00C84714"/>
    <w:rsid w:val="00C85ED7"/>
    <w:rsid w:val="00C86832"/>
    <w:rsid w:val="00C86D4A"/>
    <w:rsid w:val="00C8707F"/>
    <w:rsid w:val="00C87438"/>
    <w:rsid w:val="00C8747E"/>
    <w:rsid w:val="00C879F3"/>
    <w:rsid w:val="00C87CE6"/>
    <w:rsid w:val="00C87F22"/>
    <w:rsid w:val="00C90440"/>
    <w:rsid w:val="00C91B0A"/>
    <w:rsid w:val="00C92783"/>
    <w:rsid w:val="00C92A52"/>
    <w:rsid w:val="00C92E68"/>
    <w:rsid w:val="00C93331"/>
    <w:rsid w:val="00C93843"/>
    <w:rsid w:val="00C93AF9"/>
    <w:rsid w:val="00C93F51"/>
    <w:rsid w:val="00C93FB9"/>
    <w:rsid w:val="00C94F1B"/>
    <w:rsid w:val="00C95276"/>
    <w:rsid w:val="00C9540A"/>
    <w:rsid w:val="00C95521"/>
    <w:rsid w:val="00C9591D"/>
    <w:rsid w:val="00C95B7B"/>
    <w:rsid w:val="00C95CD4"/>
    <w:rsid w:val="00C95D36"/>
    <w:rsid w:val="00C95FE6"/>
    <w:rsid w:val="00C960FF"/>
    <w:rsid w:val="00C96C03"/>
    <w:rsid w:val="00C973D2"/>
    <w:rsid w:val="00C97883"/>
    <w:rsid w:val="00CA021D"/>
    <w:rsid w:val="00CA0683"/>
    <w:rsid w:val="00CA19B6"/>
    <w:rsid w:val="00CA1A32"/>
    <w:rsid w:val="00CA248A"/>
    <w:rsid w:val="00CA3AD8"/>
    <w:rsid w:val="00CA4399"/>
    <w:rsid w:val="00CA4552"/>
    <w:rsid w:val="00CA53B0"/>
    <w:rsid w:val="00CA5679"/>
    <w:rsid w:val="00CA6FDC"/>
    <w:rsid w:val="00CA70F7"/>
    <w:rsid w:val="00CA7A01"/>
    <w:rsid w:val="00CB050F"/>
    <w:rsid w:val="00CB0965"/>
    <w:rsid w:val="00CB0B28"/>
    <w:rsid w:val="00CB12CC"/>
    <w:rsid w:val="00CB133E"/>
    <w:rsid w:val="00CB15A5"/>
    <w:rsid w:val="00CB2623"/>
    <w:rsid w:val="00CB3622"/>
    <w:rsid w:val="00CB3DDD"/>
    <w:rsid w:val="00CB40FA"/>
    <w:rsid w:val="00CB4199"/>
    <w:rsid w:val="00CB4296"/>
    <w:rsid w:val="00CB43BA"/>
    <w:rsid w:val="00CB5B94"/>
    <w:rsid w:val="00CB5FF0"/>
    <w:rsid w:val="00CB6D1B"/>
    <w:rsid w:val="00CB6E5D"/>
    <w:rsid w:val="00CB7373"/>
    <w:rsid w:val="00CB76E1"/>
    <w:rsid w:val="00CB7EBC"/>
    <w:rsid w:val="00CB7EE6"/>
    <w:rsid w:val="00CC0590"/>
    <w:rsid w:val="00CC0FF5"/>
    <w:rsid w:val="00CC12FD"/>
    <w:rsid w:val="00CC1E87"/>
    <w:rsid w:val="00CC2884"/>
    <w:rsid w:val="00CC41B5"/>
    <w:rsid w:val="00CC463E"/>
    <w:rsid w:val="00CC474C"/>
    <w:rsid w:val="00CC4C14"/>
    <w:rsid w:val="00CC567C"/>
    <w:rsid w:val="00CC612D"/>
    <w:rsid w:val="00CC61AD"/>
    <w:rsid w:val="00CC6E4A"/>
    <w:rsid w:val="00CC7734"/>
    <w:rsid w:val="00CC7FBA"/>
    <w:rsid w:val="00CD0774"/>
    <w:rsid w:val="00CD0C8D"/>
    <w:rsid w:val="00CD0FD1"/>
    <w:rsid w:val="00CD0FE1"/>
    <w:rsid w:val="00CD1427"/>
    <w:rsid w:val="00CD19F5"/>
    <w:rsid w:val="00CD2002"/>
    <w:rsid w:val="00CD261A"/>
    <w:rsid w:val="00CD2A03"/>
    <w:rsid w:val="00CD3548"/>
    <w:rsid w:val="00CD36C1"/>
    <w:rsid w:val="00CD3D03"/>
    <w:rsid w:val="00CD3FB5"/>
    <w:rsid w:val="00CD40F1"/>
    <w:rsid w:val="00CD4238"/>
    <w:rsid w:val="00CD4430"/>
    <w:rsid w:val="00CD456B"/>
    <w:rsid w:val="00CD4B8D"/>
    <w:rsid w:val="00CD4D80"/>
    <w:rsid w:val="00CD58DE"/>
    <w:rsid w:val="00CD5978"/>
    <w:rsid w:val="00CD685A"/>
    <w:rsid w:val="00CD6B1B"/>
    <w:rsid w:val="00CE0FFF"/>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D8C"/>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8F8"/>
    <w:rsid w:val="00CF3EEF"/>
    <w:rsid w:val="00CF43D1"/>
    <w:rsid w:val="00CF4915"/>
    <w:rsid w:val="00CF49BF"/>
    <w:rsid w:val="00CF4C0A"/>
    <w:rsid w:val="00CF4CB5"/>
    <w:rsid w:val="00CF4D9D"/>
    <w:rsid w:val="00CF4E43"/>
    <w:rsid w:val="00CF5858"/>
    <w:rsid w:val="00CF5A29"/>
    <w:rsid w:val="00CF5F6C"/>
    <w:rsid w:val="00CF6417"/>
    <w:rsid w:val="00CF65C5"/>
    <w:rsid w:val="00CF6B0E"/>
    <w:rsid w:val="00CF6D6B"/>
    <w:rsid w:val="00CF6D8E"/>
    <w:rsid w:val="00CF6DA6"/>
    <w:rsid w:val="00CF6DD4"/>
    <w:rsid w:val="00CF711E"/>
    <w:rsid w:val="00D0055A"/>
    <w:rsid w:val="00D0064A"/>
    <w:rsid w:val="00D01283"/>
    <w:rsid w:val="00D01F7B"/>
    <w:rsid w:val="00D02004"/>
    <w:rsid w:val="00D023ED"/>
    <w:rsid w:val="00D02939"/>
    <w:rsid w:val="00D02BD2"/>
    <w:rsid w:val="00D02C66"/>
    <w:rsid w:val="00D0331B"/>
    <w:rsid w:val="00D039B5"/>
    <w:rsid w:val="00D05BEF"/>
    <w:rsid w:val="00D05FC2"/>
    <w:rsid w:val="00D062A3"/>
    <w:rsid w:val="00D06E98"/>
    <w:rsid w:val="00D071A9"/>
    <w:rsid w:val="00D07653"/>
    <w:rsid w:val="00D0791F"/>
    <w:rsid w:val="00D07A45"/>
    <w:rsid w:val="00D07BAC"/>
    <w:rsid w:val="00D10874"/>
    <w:rsid w:val="00D110C6"/>
    <w:rsid w:val="00D111D0"/>
    <w:rsid w:val="00D114B8"/>
    <w:rsid w:val="00D11996"/>
    <w:rsid w:val="00D11A5D"/>
    <w:rsid w:val="00D123ED"/>
    <w:rsid w:val="00D12638"/>
    <w:rsid w:val="00D126F0"/>
    <w:rsid w:val="00D12A41"/>
    <w:rsid w:val="00D131AA"/>
    <w:rsid w:val="00D13751"/>
    <w:rsid w:val="00D13789"/>
    <w:rsid w:val="00D1402D"/>
    <w:rsid w:val="00D151E7"/>
    <w:rsid w:val="00D15932"/>
    <w:rsid w:val="00D1647F"/>
    <w:rsid w:val="00D171B5"/>
    <w:rsid w:val="00D1721A"/>
    <w:rsid w:val="00D1741D"/>
    <w:rsid w:val="00D17586"/>
    <w:rsid w:val="00D1768A"/>
    <w:rsid w:val="00D17EE5"/>
    <w:rsid w:val="00D20541"/>
    <w:rsid w:val="00D20743"/>
    <w:rsid w:val="00D20966"/>
    <w:rsid w:val="00D21174"/>
    <w:rsid w:val="00D212AF"/>
    <w:rsid w:val="00D21C44"/>
    <w:rsid w:val="00D21D3F"/>
    <w:rsid w:val="00D21F2A"/>
    <w:rsid w:val="00D226CA"/>
    <w:rsid w:val="00D23BAD"/>
    <w:rsid w:val="00D23BEC"/>
    <w:rsid w:val="00D256B1"/>
    <w:rsid w:val="00D256F2"/>
    <w:rsid w:val="00D25983"/>
    <w:rsid w:val="00D26419"/>
    <w:rsid w:val="00D267A6"/>
    <w:rsid w:val="00D2702D"/>
    <w:rsid w:val="00D27248"/>
    <w:rsid w:val="00D2731E"/>
    <w:rsid w:val="00D30CCE"/>
    <w:rsid w:val="00D30DC4"/>
    <w:rsid w:val="00D31644"/>
    <w:rsid w:val="00D31858"/>
    <w:rsid w:val="00D31E7E"/>
    <w:rsid w:val="00D32679"/>
    <w:rsid w:val="00D329F0"/>
    <w:rsid w:val="00D33393"/>
    <w:rsid w:val="00D33F91"/>
    <w:rsid w:val="00D34430"/>
    <w:rsid w:val="00D34B33"/>
    <w:rsid w:val="00D34B8F"/>
    <w:rsid w:val="00D350C5"/>
    <w:rsid w:val="00D355C3"/>
    <w:rsid w:val="00D35A9A"/>
    <w:rsid w:val="00D35E2E"/>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58"/>
    <w:rsid w:val="00D42D81"/>
    <w:rsid w:val="00D4366A"/>
    <w:rsid w:val="00D43772"/>
    <w:rsid w:val="00D43D81"/>
    <w:rsid w:val="00D443A2"/>
    <w:rsid w:val="00D443BE"/>
    <w:rsid w:val="00D44716"/>
    <w:rsid w:val="00D447D4"/>
    <w:rsid w:val="00D44BDC"/>
    <w:rsid w:val="00D44D03"/>
    <w:rsid w:val="00D44D8B"/>
    <w:rsid w:val="00D45211"/>
    <w:rsid w:val="00D4537A"/>
    <w:rsid w:val="00D45547"/>
    <w:rsid w:val="00D45651"/>
    <w:rsid w:val="00D45A8D"/>
    <w:rsid w:val="00D45C10"/>
    <w:rsid w:val="00D45D39"/>
    <w:rsid w:val="00D46FD1"/>
    <w:rsid w:val="00D50527"/>
    <w:rsid w:val="00D50607"/>
    <w:rsid w:val="00D50E99"/>
    <w:rsid w:val="00D521B1"/>
    <w:rsid w:val="00D52B6F"/>
    <w:rsid w:val="00D53230"/>
    <w:rsid w:val="00D53539"/>
    <w:rsid w:val="00D53590"/>
    <w:rsid w:val="00D54E34"/>
    <w:rsid w:val="00D553B9"/>
    <w:rsid w:val="00D553C0"/>
    <w:rsid w:val="00D55A34"/>
    <w:rsid w:val="00D55A72"/>
    <w:rsid w:val="00D560A8"/>
    <w:rsid w:val="00D560E2"/>
    <w:rsid w:val="00D5649D"/>
    <w:rsid w:val="00D56E15"/>
    <w:rsid w:val="00D5701E"/>
    <w:rsid w:val="00D570B8"/>
    <w:rsid w:val="00D5764C"/>
    <w:rsid w:val="00D5775B"/>
    <w:rsid w:val="00D601DB"/>
    <w:rsid w:val="00D6080B"/>
    <w:rsid w:val="00D60EDD"/>
    <w:rsid w:val="00D60F59"/>
    <w:rsid w:val="00D6133C"/>
    <w:rsid w:val="00D61403"/>
    <w:rsid w:val="00D6174F"/>
    <w:rsid w:val="00D61C84"/>
    <w:rsid w:val="00D61F28"/>
    <w:rsid w:val="00D6246A"/>
    <w:rsid w:val="00D62671"/>
    <w:rsid w:val="00D6270B"/>
    <w:rsid w:val="00D627EE"/>
    <w:rsid w:val="00D62949"/>
    <w:rsid w:val="00D62E2C"/>
    <w:rsid w:val="00D641F7"/>
    <w:rsid w:val="00D64D44"/>
    <w:rsid w:val="00D6522A"/>
    <w:rsid w:val="00D65388"/>
    <w:rsid w:val="00D653CA"/>
    <w:rsid w:val="00D6565D"/>
    <w:rsid w:val="00D65B96"/>
    <w:rsid w:val="00D65DD4"/>
    <w:rsid w:val="00D66C69"/>
    <w:rsid w:val="00D66E45"/>
    <w:rsid w:val="00D678E0"/>
    <w:rsid w:val="00D70735"/>
    <w:rsid w:val="00D70AFE"/>
    <w:rsid w:val="00D70CDC"/>
    <w:rsid w:val="00D70E5B"/>
    <w:rsid w:val="00D70E96"/>
    <w:rsid w:val="00D7131C"/>
    <w:rsid w:val="00D71BB5"/>
    <w:rsid w:val="00D73997"/>
    <w:rsid w:val="00D749DF"/>
    <w:rsid w:val="00D75061"/>
    <w:rsid w:val="00D75B14"/>
    <w:rsid w:val="00D75B7F"/>
    <w:rsid w:val="00D7625B"/>
    <w:rsid w:val="00D763DA"/>
    <w:rsid w:val="00D76AD2"/>
    <w:rsid w:val="00D76C92"/>
    <w:rsid w:val="00D76D56"/>
    <w:rsid w:val="00D775CB"/>
    <w:rsid w:val="00D8049B"/>
    <w:rsid w:val="00D8063D"/>
    <w:rsid w:val="00D80F65"/>
    <w:rsid w:val="00D812E8"/>
    <w:rsid w:val="00D81327"/>
    <w:rsid w:val="00D81442"/>
    <w:rsid w:val="00D81548"/>
    <w:rsid w:val="00D81D67"/>
    <w:rsid w:val="00D83147"/>
    <w:rsid w:val="00D836E2"/>
    <w:rsid w:val="00D8417F"/>
    <w:rsid w:val="00D84180"/>
    <w:rsid w:val="00D84F89"/>
    <w:rsid w:val="00D85122"/>
    <w:rsid w:val="00D86174"/>
    <w:rsid w:val="00D865E4"/>
    <w:rsid w:val="00D86C3B"/>
    <w:rsid w:val="00D86CC8"/>
    <w:rsid w:val="00D86FC5"/>
    <w:rsid w:val="00D87188"/>
    <w:rsid w:val="00D879A0"/>
    <w:rsid w:val="00D87BC9"/>
    <w:rsid w:val="00D87D48"/>
    <w:rsid w:val="00D9083C"/>
    <w:rsid w:val="00D9138F"/>
    <w:rsid w:val="00D9160C"/>
    <w:rsid w:val="00D920C1"/>
    <w:rsid w:val="00D927AB"/>
    <w:rsid w:val="00D92CEB"/>
    <w:rsid w:val="00D93202"/>
    <w:rsid w:val="00D939A3"/>
    <w:rsid w:val="00D93D9B"/>
    <w:rsid w:val="00D94046"/>
    <w:rsid w:val="00D94145"/>
    <w:rsid w:val="00D94218"/>
    <w:rsid w:val="00D94BB6"/>
    <w:rsid w:val="00D94E6E"/>
    <w:rsid w:val="00D9574F"/>
    <w:rsid w:val="00D95DA4"/>
    <w:rsid w:val="00D96A92"/>
    <w:rsid w:val="00D9789E"/>
    <w:rsid w:val="00DA020D"/>
    <w:rsid w:val="00DA0C29"/>
    <w:rsid w:val="00DA0CD3"/>
    <w:rsid w:val="00DA19A5"/>
    <w:rsid w:val="00DA19CD"/>
    <w:rsid w:val="00DA1C66"/>
    <w:rsid w:val="00DA1DF3"/>
    <w:rsid w:val="00DA22A2"/>
    <w:rsid w:val="00DA271C"/>
    <w:rsid w:val="00DA277D"/>
    <w:rsid w:val="00DA2DFF"/>
    <w:rsid w:val="00DA2E9A"/>
    <w:rsid w:val="00DA324D"/>
    <w:rsid w:val="00DA3A40"/>
    <w:rsid w:val="00DA3CAE"/>
    <w:rsid w:val="00DA4333"/>
    <w:rsid w:val="00DA4796"/>
    <w:rsid w:val="00DA4F75"/>
    <w:rsid w:val="00DA529E"/>
    <w:rsid w:val="00DA5423"/>
    <w:rsid w:val="00DA5951"/>
    <w:rsid w:val="00DA6B6E"/>
    <w:rsid w:val="00DA7165"/>
    <w:rsid w:val="00DA7447"/>
    <w:rsid w:val="00DA779A"/>
    <w:rsid w:val="00DB05C1"/>
    <w:rsid w:val="00DB1B86"/>
    <w:rsid w:val="00DB37DD"/>
    <w:rsid w:val="00DB3B15"/>
    <w:rsid w:val="00DB3BA7"/>
    <w:rsid w:val="00DB3EBA"/>
    <w:rsid w:val="00DB445A"/>
    <w:rsid w:val="00DB4B8B"/>
    <w:rsid w:val="00DB53DA"/>
    <w:rsid w:val="00DB573A"/>
    <w:rsid w:val="00DB5797"/>
    <w:rsid w:val="00DB5CD9"/>
    <w:rsid w:val="00DB6077"/>
    <w:rsid w:val="00DB6741"/>
    <w:rsid w:val="00DB6C51"/>
    <w:rsid w:val="00DB6D1A"/>
    <w:rsid w:val="00DB7A12"/>
    <w:rsid w:val="00DB7AB2"/>
    <w:rsid w:val="00DB7EB0"/>
    <w:rsid w:val="00DC00B9"/>
    <w:rsid w:val="00DC0314"/>
    <w:rsid w:val="00DC0A36"/>
    <w:rsid w:val="00DC0C40"/>
    <w:rsid w:val="00DC1263"/>
    <w:rsid w:val="00DC1879"/>
    <w:rsid w:val="00DC22D8"/>
    <w:rsid w:val="00DC3192"/>
    <w:rsid w:val="00DC3208"/>
    <w:rsid w:val="00DC3295"/>
    <w:rsid w:val="00DC336E"/>
    <w:rsid w:val="00DC3403"/>
    <w:rsid w:val="00DC3407"/>
    <w:rsid w:val="00DC358B"/>
    <w:rsid w:val="00DC4A02"/>
    <w:rsid w:val="00DC4BE8"/>
    <w:rsid w:val="00DC52FF"/>
    <w:rsid w:val="00DC5458"/>
    <w:rsid w:val="00DC5B56"/>
    <w:rsid w:val="00DC66F0"/>
    <w:rsid w:val="00DC679E"/>
    <w:rsid w:val="00DC6A4D"/>
    <w:rsid w:val="00DC72F9"/>
    <w:rsid w:val="00DD0614"/>
    <w:rsid w:val="00DD0B79"/>
    <w:rsid w:val="00DD0D35"/>
    <w:rsid w:val="00DD1538"/>
    <w:rsid w:val="00DD1816"/>
    <w:rsid w:val="00DD1833"/>
    <w:rsid w:val="00DD1EEE"/>
    <w:rsid w:val="00DD235A"/>
    <w:rsid w:val="00DD2731"/>
    <w:rsid w:val="00DD2ABC"/>
    <w:rsid w:val="00DD2D48"/>
    <w:rsid w:val="00DD330D"/>
    <w:rsid w:val="00DD34DB"/>
    <w:rsid w:val="00DD352F"/>
    <w:rsid w:val="00DD39F8"/>
    <w:rsid w:val="00DD3B57"/>
    <w:rsid w:val="00DD3F9A"/>
    <w:rsid w:val="00DD40EA"/>
    <w:rsid w:val="00DD4293"/>
    <w:rsid w:val="00DD445B"/>
    <w:rsid w:val="00DD48EB"/>
    <w:rsid w:val="00DD4A10"/>
    <w:rsid w:val="00DD56AB"/>
    <w:rsid w:val="00DD586D"/>
    <w:rsid w:val="00DD61C4"/>
    <w:rsid w:val="00DD6733"/>
    <w:rsid w:val="00DD6B7C"/>
    <w:rsid w:val="00DD6B99"/>
    <w:rsid w:val="00DD7740"/>
    <w:rsid w:val="00DD7900"/>
    <w:rsid w:val="00DD7D14"/>
    <w:rsid w:val="00DD7DF1"/>
    <w:rsid w:val="00DE16B0"/>
    <w:rsid w:val="00DE1E0B"/>
    <w:rsid w:val="00DE241C"/>
    <w:rsid w:val="00DE2EFB"/>
    <w:rsid w:val="00DE34D8"/>
    <w:rsid w:val="00DE406F"/>
    <w:rsid w:val="00DE4133"/>
    <w:rsid w:val="00DE4547"/>
    <w:rsid w:val="00DE4761"/>
    <w:rsid w:val="00DE47A8"/>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0F84"/>
    <w:rsid w:val="00DF13F9"/>
    <w:rsid w:val="00DF141F"/>
    <w:rsid w:val="00DF1B79"/>
    <w:rsid w:val="00DF1F75"/>
    <w:rsid w:val="00DF272D"/>
    <w:rsid w:val="00DF4C5C"/>
    <w:rsid w:val="00DF4D89"/>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4DB"/>
    <w:rsid w:val="00E1168B"/>
    <w:rsid w:val="00E1201A"/>
    <w:rsid w:val="00E1217B"/>
    <w:rsid w:val="00E121D0"/>
    <w:rsid w:val="00E12730"/>
    <w:rsid w:val="00E135AF"/>
    <w:rsid w:val="00E13A1D"/>
    <w:rsid w:val="00E13CF8"/>
    <w:rsid w:val="00E14870"/>
    <w:rsid w:val="00E154B8"/>
    <w:rsid w:val="00E162DE"/>
    <w:rsid w:val="00E16332"/>
    <w:rsid w:val="00E16C11"/>
    <w:rsid w:val="00E16C1C"/>
    <w:rsid w:val="00E172AA"/>
    <w:rsid w:val="00E174EF"/>
    <w:rsid w:val="00E200F7"/>
    <w:rsid w:val="00E20875"/>
    <w:rsid w:val="00E2118D"/>
    <w:rsid w:val="00E2151E"/>
    <w:rsid w:val="00E21916"/>
    <w:rsid w:val="00E229B3"/>
    <w:rsid w:val="00E22C03"/>
    <w:rsid w:val="00E22D96"/>
    <w:rsid w:val="00E235BD"/>
    <w:rsid w:val="00E23B95"/>
    <w:rsid w:val="00E23D13"/>
    <w:rsid w:val="00E23E12"/>
    <w:rsid w:val="00E23E84"/>
    <w:rsid w:val="00E244BE"/>
    <w:rsid w:val="00E24607"/>
    <w:rsid w:val="00E24C22"/>
    <w:rsid w:val="00E24D9C"/>
    <w:rsid w:val="00E25227"/>
    <w:rsid w:val="00E2558D"/>
    <w:rsid w:val="00E25F3F"/>
    <w:rsid w:val="00E26149"/>
    <w:rsid w:val="00E261D1"/>
    <w:rsid w:val="00E26309"/>
    <w:rsid w:val="00E26819"/>
    <w:rsid w:val="00E275C8"/>
    <w:rsid w:val="00E27730"/>
    <w:rsid w:val="00E27B0C"/>
    <w:rsid w:val="00E27BD3"/>
    <w:rsid w:val="00E3039A"/>
    <w:rsid w:val="00E3088E"/>
    <w:rsid w:val="00E31DD8"/>
    <w:rsid w:val="00E31DF2"/>
    <w:rsid w:val="00E32173"/>
    <w:rsid w:val="00E32243"/>
    <w:rsid w:val="00E327C4"/>
    <w:rsid w:val="00E328F3"/>
    <w:rsid w:val="00E3301D"/>
    <w:rsid w:val="00E335E4"/>
    <w:rsid w:val="00E337A0"/>
    <w:rsid w:val="00E33A5B"/>
    <w:rsid w:val="00E33BB8"/>
    <w:rsid w:val="00E33CBC"/>
    <w:rsid w:val="00E35732"/>
    <w:rsid w:val="00E357AB"/>
    <w:rsid w:val="00E36121"/>
    <w:rsid w:val="00E36322"/>
    <w:rsid w:val="00E364F2"/>
    <w:rsid w:val="00E36CA5"/>
    <w:rsid w:val="00E37243"/>
    <w:rsid w:val="00E37B9D"/>
    <w:rsid w:val="00E37D4D"/>
    <w:rsid w:val="00E37F10"/>
    <w:rsid w:val="00E37FF9"/>
    <w:rsid w:val="00E40626"/>
    <w:rsid w:val="00E406FF"/>
    <w:rsid w:val="00E4089B"/>
    <w:rsid w:val="00E4107E"/>
    <w:rsid w:val="00E410BF"/>
    <w:rsid w:val="00E4120A"/>
    <w:rsid w:val="00E413F7"/>
    <w:rsid w:val="00E41C6D"/>
    <w:rsid w:val="00E41DD4"/>
    <w:rsid w:val="00E423C1"/>
    <w:rsid w:val="00E4286E"/>
    <w:rsid w:val="00E429D6"/>
    <w:rsid w:val="00E42D59"/>
    <w:rsid w:val="00E42DA6"/>
    <w:rsid w:val="00E42DCE"/>
    <w:rsid w:val="00E43D2E"/>
    <w:rsid w:val="00E44A3D"/>
    <w:rsid w:val="00E45213"/>
    <w:rsid w:val="00E45B00"/>
    <w:rsid w:val="00E464C7"/>
    <w:rsid w:val="00E46A24"/>
    <w:rsid w:val="00E4700A"/>
    <w:rsid w:val="00E4703C"/>
    <w:rsid w:val="00E47281"/>
    <w:rsid w:val="00E47386"/>
    <w:rsid w:val="00E4766C"/>
    <w:rsid w:val="00E47718"/>
    <w:rsid w:val="00E477A4"/>
    <w:rsid w:val="00E47A3A"/>
    <w:rsid w:val="00E5107C"/>
    <w:rsid w:val="00E51667"/>
    <w:rsid w:val="00E519DE"/>
    <w:rsid w:val="00E52066"/>
    <w:rsid w:val="00E5271B"/>
    <w:rsid w:val="00E52BBA"/>
    <w:rsid w:val="00E53415"/>
    <w:rsid w:val="00E54159"/>
    <w:rsid w:val="00E54963"/>
    <w:rsid w:val="00E54C37"/>
    <w:rsid w:val="00E56662"/>
    <w:rsid w:val="00E56CAC"/>
    <w:rsid w:val="00E572AC"/>
    <w:rsid w:val="00E578B1"/>
    <w:rsid w:val="00E57D1A"/>
    <w:rsid w:val="00E60953"/>
    <w:rsid w:val="00E60B85"/>
    <w:rsid w:val="00E60BC7"/>
    <w:rsid w:val="00E60DB2"/>
    <w:rsid w:val="00E61467"/>
    <w:rsid w:val="00E61FE8"/>
    <w:rsid w:val="00E63502"/>
    <w:rsid w:val="00E63A42"/>
    <w:rsid w:val="00E64479"/>
    <w:rsid w:val="00E644DE"/>
    <w:rsid w:val="00E64C0C"/>
    <w:rsid w:val="00E64E38"/>
    <w:rsid w:val="00E65107"/>
    <w:rsid w:val="00E6517C"/>
    <w:rsid w:val="00E65309"/>
    <w:rsid w:val="00E66027"/>
    <w:rsid w:val="00E66CD3"/>
    <w:rsid w:val="00E66D08"/>
    <w:rsid w:val="00E670D8"/>
    <w:rsid w:val="00E67237"/>
    <w:rsid w:val="00E6742B"/>
    <w:rsid w:val="00E6764A"/>
    <w:rsid w:val="00E6782E"/>
    <w:rsid w:val="00E679D8"/>
    <w:rsid w:val="00E70324"/>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016"/>
    <w:rsid w:val="00E761C0"/>
    <w:rsid w:val="00E763CE"/>
    <w:rsid w:val="00E766FE"/>
    <w:rsid w:val="00E76A7C"/>
    <w:rsid w:val="00E76B5B"/>
    <w:rsid w:val="00E7706F"/>
    <w:rsid w:val="00E77341"/>
    <w:rsid w:val="00E774F4"/>
    <w:rsid w:val="00E77754"/>
    <w:rsid w:val="00E77A1A"/>
    <w:rsid w:val="00E802C1"/>
    <w:rsid w:val="00E8043E"/>
    <w:rsid w:val="00E808F9"/>
    <w:rsid w:val="00E80AAD"/>
    <w:rsid w:val="00E80BE3"/>
    <w:rsid w:val="00E81227"/>
    <w:rsid w:val="00E81889"/>
    <w:rsid w:val="00E823A4"/>
    <w:rsid w:val="00E823E9"/>
    <w:rsid w:val="00E82C43"/>
    <w:rsid w:val="00E834BE"/>
    <w:rsid w:val="00E843CA"/>
    <w:rsid w:val="00E84BE6"/>
    <w:rsid w:val="00E8559A"/>
    <w:rsid w:val="00E85756"/>
    <w:rsid w:val="00E86ABA"/>
    <w:rsid w:val="00E86E7C"/>
    <w:rsid w:val="00E87B09"/>
    <w:rsid w:val="00E87D25"/>
    <w:rsid w:val="00E87DC7"/>
    <w:rsid w:val="00E87E07"/>
    <w:rsid w:val="00E87F14"/>
    <w:rsid w:val="00E90330"/>
    <w:rsid w:val="00E9036B"/>
    <w:rsid w:val="00E909FE"/>
    <w:rsid w:val="00E913BC"/>
    <w:rsid w:val="00E930A0"/>
    <w:rsid w:val="00E9344E"/>
    <w:rsid w:val="00E934DB"/>
    <w:rsid w:val="00E935A3"/>
    <w:rsid w:val="00E93853"/>
    <w:rsid w:val="00E93ADC"/>
    <w:rsid w:val="00E9455C"/>
    <w:rsid w:val="00E9514E"/>
    <w:rsid w:val="00E9621C"/>
    <w:rsid w:val="00E96B0D"/>
    <w:rsid w:val="00E96C5B"/>
    <w:rsid w:val="00E9719F"/>
    <w:rsid w:val="00E9788E"/>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B2"/>
    <w:rsid w:val="00EA43E2"/>
    <w:rsid w:val="00EA47A9"/>
    <w:rsid w:val="00EA47DA"/>
    <w:rsid w:val="00EA55C4"/>
    <w:rsid w:val="00EA59D6"/>
    <w:rsid w:val="00EA5BB3"/>
    <w:rsid w:val="00EA6074"/>
    <w:rsid w:val="00EA6516"/>
    <w:rsid w:val="00EA664D"/>
    <w:rsid w:val="00EA668B"/>
    <w:rsid w:val="00EA67B5"/>
    <w:rsid w:val="00EA6CE7"/>
    <w:rsid w:val="00EA75B1"/>
    <w:rsid w:val="00EA7F2D"/>
    <w:rsid w:val="00EB0C2C"/>
    <w:rsid w:val="00EB0C97"/>
    <w:rsid w:val="00EB0D16"/>
    <w:rsid w:val="00EB1275"/>
    <w:rsid w:val="00EB12AA"/>
    <w:rsid w:val="00EB150D"/>
    <w:rsid w:val="00EB164B"/>
    <w:rsid w:val="00EB1AD5"/>
    <w:rsid w:val="00EB244A"/>
    <w:rsid w:val="00EB2F41"/>
    <w:rsid w:val="00EB3086"/>
    <w:rsid w:val="00EB31D5"/>
    <w:rsid w:val="00EB3749"/>
    <w:rsid w:val="00EB3B1C"/>
    <w:rsid w:val="00EB40B9"/>
    <w:rsid w:val="00EB4479"/>
    <w:rsid w:val="00EB4C99"/>
    <w:rsid w:val="00EB4DBC"/>
    <w:rsid w:val="00EB5256"/>
    <w:rsid w:val="00EB5D0D"/>
    <w:rsid w:val="00EB60EC"/>
    <w:rsid w:val="00EB644A"/>
    <w:rsid w:val="00EB699C"/>
    <w:rsid w:val="00EB6C90"/>
    <w:rsid w:val="00EB74C5"/>
    <w:rsid w:val="00EB7AD3"/>
    <w:rsid w:val="00EB7F21"/>
    <w:rsid w:val="00EC006C"/>
    <w:rsid w:val="00EC0936"/>
    <w:rsid w:val="00EC0AA8"/>
    <w:rsid w:val="00EC148F"/>
    <w:rsid w:val="00EC1B90"/>
    <w:rsid w:val="00EC1BA3"/>
    <w:rsid w:val="00EC245D"/>
    <w:rsid w:val="00EC3CF4"/>
    <w:rsid w:val="00EC3DEE"/>
    <w:rsid w:val="00EC3E36"/>
    <w:rsid w:val="00EC407A"/>
    <w:rsid w:val="00EC4299"/>
    <w:rsid w:val="00EC4541"/>
    <w:rsid w:val="00EC4A9F"/>
    <w:rsid w:val="00EC4B3C"/>
    <w:rsid w:val="00EC50B8"/>
    <w:rsid w:val="00EC5435"/>
    <w:rsid w:val="00EC58A3"/>
    <w:rsid w:val="00EC5A27"/>
    <w:rsid w:val="00EC5B7D"/>
    <w:rsid w:val="00EC6067"/>
    <w:rsid w:val="00ED10ED"/>
    <w:rsid w:val="00ED11B6"/>
    <w:rsid w:val="00ED13DD"/>
    <w:rsid w:val="00ED1521"/>
    <w:rsid w:val="00ED1573"/>
    <w:rsid w:val="00ED2589"/>
    <w:rsid w:val="00ED2827"/>
    <w:rsid w:val="00ED2D2B"/>
    <w:rsid w:val="00ED2DDD"/>
    <w:rsid w:val="00ED4593"/>
    <w:rsid w:val="00ED50C7"/>
    <w:rsid w:val="00ED5743"/>
    <w:rsid w:val="00ED6514"/>
    <w:rsid w:val="00ED659C"/>
    <w:rsid w:val="00ED695C"/>
    <w:rsid w:val="00ED6BA4"/>
    <w:rsid w:val="00ED753F"/>
    <w:rsid w:val="00ED7EA5"/>
    <w:rsid w:val="00EE1234"/>
    <w:rsid w:val="00EE1948"/>
    <w:rsid w:val="00EE196C"/>
    <w:rsid w:val="00EE1F07"/>
    <w:rsid w:val="00EE236F"/>
    <w:rsid w:val="00EE24A2"/>
    <w:rsid w:val="00EE2995"/>
    <w:rsid w:val="00EE2B78"/>
    <w:rsid w:val="00EE2F51"/>
    <w:rsid w:val="00EE34A3"/>
    <w:rsid w:val="00EE34D6"/>
    <w:rsid w:val="00EE3A87"/>
    <w:rsid w:val="00EE3E57"/>
    <w:rsid w:val="00EE54D9"/>
    <w:rsid w:val="00EE5836"/>
    <w:rsid w:val="00EE5A3D"/>
    <w:rsid w:val="00EE5DDD"/>
    <w:rsid w:val="00EE5F93"/>
    <w:rsid w:val="00EE6B87"/>
    <w:rsid w:val="00EE7016"/>
    <w:rsid w:val="00EF01B0"/>
    <w:rsid w:val="00EF0408"/>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4F37"/>
    <w:rsid w:val="00EF54B7"/>
    <w:rsid w:val="00EF5577"/>
    <w:rsid w:val="00EF5C1E"/>
    <w:rsid w:val="00EF6154"/>
    <w:rsid w:val="00EF68B0"/>
    <w:rsid w:val="00EF6930"/>
    <w:rsid w:val="00EF7E8F"/>
    <w:rsid w:val="00F00241"/>
    <w:rsid w:val="00F00296"/>
    <w:rsid w:val="00F00949"/>
    <w:rsid w:val="00F009E2"/>
    <w:rsid w:val="00F00B54"/>
    <w:rsid w:val="00F01161"/>
    <w:rsid w:val="00F014A2"/>
    <w:rsid w:val="00F01515"/>
    <w:rsid w:val="00F02BAC"/>
    <w:rsid w:val="00F02EEC"/>
    <w:rsid w:val="00F03295"/>
    <w:rsid w:val="00F03842"/>
    <w:rsid w:val="00F039C3"/>
    <w:rsid w:val="00F03B9D"/>
    <w:rsid w:val="00F03F6C"/>
    <w:rsid w:val="00F040FE"/>
    <w:rsid w:val="00F0422D"/>
    <w:rsid w:val="00F0426B"/>
    <w:rsid w:val="00F0478A"/>
    <w:rsid w:val="00F04DB4"/>
    <w:rsid w:val="00F056A9"/>
    <w:rsid w:val="00F0679E"/>
    <w:rsid w:val="00F06A4B"/>
    <w:rsid w:val="00F06AD8"/>
    <w:rsid w:val="00F07190"/>
    <w:rsid w:val="00F076D4"/>
    <w:rsid w:val="00F07D5F"/>
    <w:rsid w:val="00F10894"/>
    <w:rsid w:val="00F10C3C"/>
    <w:rsid w:val="00F10F1A"/>
    <w:rsid w:val="00F11088"/>
    <w:rsid w:val="00F113A6"/>
    <w:rsid w:val="00F11564"/>
    <w:rsid w:val="00F125B1"/>
    <w:rsid w:val="00F12FB2"/>
    <w:rsid w:val="00F13057"/>
    <w:rsid w:val="00F131B5"/>
    <w:rsid w:val="00F137FA"/>
    <w:rsid w:val="00F14357"/>
    <w:rsid w:val="00F14CD9"/>
    <w:rsid w:val="00F14ECD"/>
    <w:rsid w:val="00F15173"/>
    <w:rsid w:val="00F15469"/>
    <w:rsid w:val="00F155DB"/>
    <w:rsid w:val="00F157AF"/>
    <w:rsid w:val="00F15913"/>
    <w:rsid w:val="00F160C1"/>
    <w:rsid w:val="00F16AFB"/>
    <w:rsid w:val="00F16C5D"/>
    <w:rsid w:val="00F17140"/>
    <w:rsid w:val="00F17351"/>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5E96"/>
    <w:rsid w:val="00F2624E"/>
    <w:rsid w:val="00F26AE1"/>
    <w:rsid w:val="00F26BE6"/>
    <w:rsid w:val="00F2729B"/>
    <w:rsid w:val="00F2763B"/>
    <w:rsid w:val="00F27BC5"/>
    <w:rsid w:val="00F3031B"/>
    <w:rsid w:val="00F30335"/>
    <w:rsid w:val="00F30C83"/>
    <w:rsid w:val="00F31759"/>
    <w:rsid w:val="00F31FFD"/>
    <w:rsid w:val="00F32626"/>
    <w:rsid w:val="00F32800"/>
    <w:rsid w:val="00F32828"/>
    <w:rsid w:val="00F334B6"/>
    <w:rsid w:val="00F33836"/>
    <w:rsid w:val="00F34831"/>
    <w:rsid w:val="00F34AA9"/>
    <w:rsid w:val="00F34C04"/>
    <w:rsid w:val="00F34D04"/>
    <w:rsid w:val="00F34E62"/>
    <w:rsid w:val="00F35C8A"/>
    <w:rsid w:val="00F35CFE"/>
    <w:rsid w:val="00F3659D"/>
    <w:rsid w:val="00F366CF"/>
    <w:rsid w:val="00F368FC"/>
    <w:rsid w:val="00F36B93"/>
    <w:rsid w:val="00F37254"/>
    <w:rsid w:val="00F3749F"/>
    <w:rsid w:val="00F37A49"/>
    <w:rsid w:val="00F37E0E"/>
    <w:rsid w:val="00F4007F"/>
    <w:rsid w:val="00F406F8"/>
    <w:rsid w:val="00F408CC"/>
    <w:rsid w:val="00F40CCF"/>
    <w:rsid w:val="00F40D89"/>
    <w:rsid w:val="00F40F0F"/>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47958"/>
    <w:rsid w:val="00F479E6"/>
    <w:rsid w:val="00F47A84"/>
    <w:rsid w:val="00F47C3B"/>
    <w:rsid w:val="00F50E71"/>
    <w:rsid w:val="00F5102A"/>
    <w:rsid w:val="00F51268"/>
    <w:rsid w:val="00F51628"/>
    <w:rsid w:val="00F51747"/>
    <w:rsid w:val="00F51A01"/>
    <w:rsid w:val="00F51A18"/>
    <w:rsid w:val="00F5258F"/>
    <w:rsid w:val="00F5285D"/>
    <w:rsid w:val="00F5337B"/>
    <w:rsid w:val="00F54170"/>
    <w:rsid w:val="00F541A2"/>
    <w:rsid w:val="00F54222"/>
    <w:rsid w:val="00F54C39"/>
    <w:rsid w:val="00F54EB2"/>
    <w:rsid w:val="00F55725"/>
    <w:rsid w:val="00F56586"/>
    <w:rsid w:val="00F5672A"/>
    <w:rsid w:val="00F56E2D"/>
    <w:rsid w:val="00F574BE"/>
    <w:rsid w:val="00F57C2D"/>
    <w:rsid w:val="00F6035E"/>
    <w:rsid w:val="00F60E1C"/>
    <w:rsid w:val="00F613DD"/>
    <w:rsid w:val="00F61484"/>
    <w:rsid w:val="00F61AFC"/>
    <w:rsid w:val="00F62D3D"/>
    <w:rsid w:val="00F6379A"/>
    <w:rsid w:val="00F638D3"/>
    <w:rsid w:val="00F63B85"/>
    <w:rsid w:val="00F64172"/>
    <w:rsid w:val="00F6471D"/>
    <w:rsid w:val="00F64988"/>
    <w:rsid w:val="00F64BF2"/>
    <w:rsid w:val="00F64FDB"/>
    <w:rsid w:val="00F65809"/>
    <w:rsid w:val="00F658CF"/>
    <w:rsid w:val="00F65965"/>
    <w:rsid w:val="00F667B0"/>
    <w:rsid w:val="00F66985"/>
    <w:rsid w:val="00F67025"/>
    <w:rsid w:val="00F67465"/>
    <w:rsid w:val="00F678FD"/>
    <w:rsid w:val="00F7039D"/>
    <w:rsid w:val="00F70C51"/>
    <w:rsid w:val="00F712F6"/>
    <w:rsid w:val="00F71C21"/>
    <w:rsid w:val="00F71F6E"/>
    <w:rsid w:val="00F720A7"/>
    <w:rsid w:val="00F720CE"/>
    <w:rsid w:val="00F7238B"/>
    <w:rsid w:val="00F730B9"/>
    <w:rsid w:val="00F732AC"/>
    <w:rsid w:val="00F7400F"/>
    <w:rsid w:val="00F745C7"/>
    <w:rsid w:val="00F75268"/>
    <w:rsid w:val="00F7681E"/>
    <w:rsid w:val="00F778A8"/>
    <w:rsid w:val="00F7793F"/>
    <w:rsid w:val="00F8028D"/>
    <w:rsid w:val="00F80F56"/>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9AE"/>
    <w:rsid w:val="00F86A76"/>
    <w:rsid w:val="00F86E0F"/>
    <w:rsid w:val="00F87095"/>
    <w:rsid w:val="00F8715F"/>
    <w:rsid w:val="00F87328"/>
    <w:rsid w:val="00F873CD"/>
    <w:rsid w:val="00F90BDD"/>
    <w:rsid w:val="00F92092"/>
    <w:rsid w:val="00F925C1"/>
    <w:rsid w:val="00F92689"/>
    <w:rsid w:val="00F92D6B"/>
    <w:rsid w:val="00F92F79"/>
    <w:rsid w:val="00F92FEA"/>
    <w:rsid w:val="00F93192"/>
    <w:rsid w:val="00F94100"/>
    <w:rsid w:val="00F942D9"/>
    <w:rsid w:val="00F947D7"/>
    <w:rsid w:val="00F94AC0"/>
    <w:rsid w:val="00F95223"/>
    <w:rsid w:val="00F95431"/>
    <w:rsid w:val="00F9562F"/>
    <w:rsid w:val="00F95811"/>
    <w:rsid w:val="00F95FBE"/>
    <w:rsid w:val="00F9612B"/>
    <w:rsid w:val="00F963C7"/>
    <w:rsid w:val="00F965AF"/>
    <w:rsid w:val="00F968F0"/>
    <w:rsid w:val="00F96E1F"/>
    <w:rsid w:val="00F97420"/>
    <w:rsid w:val="00FA0314"/>
    <w:rsid w:val="00FA054B"/>
    <w:rsid w:val="00FA092A"/>
    <w:rsid w:val="00FA09E4"/>
    <w:rsid w:val="00FA1AAF"/>
    <w:rsid w:val="00FA214F"/>
    <w:rsid w:val="00FA2308"/>
    <w:rsid w:val="00FA231D"/>
    <w:rsid w:val="00FA23DE"/>
    <w:rsid w:val="00FA261D"/>
    <w:rsid w:val="00FA279A"/>
    <w:rsid w:val="00FA27C7"/>
    <w:rsid w:val="00FA3548"/>
    <w:rsid w:val="00FA35AE"/>
    <w:rsid w:val="00FA4C61"/>
    <w:rsid w:val="00FA4E7D"/>
    <w:rsid w:val="00FA4F0E"/>
    <w:rsid w:val="00FA5199"/>
    <w:rsid w:val="00FA51BC"/>
    <w:rsid w:val="00FA6F09"/>
    <w:rsid w:val="00FA724B"/>
    <w:rsid w:val="00FA72AF"/>
    <w:rsid w:val="00FA7B46"/>
    <w:rsid w:val="00FB0277"/>
    <w:rsid w:val="00FB11BC"/>
    <w:rsid w:val="00FB1F4C"/>
    <w:rsid w:val="00FB23A6"/>
    <w:rsid w:val="00FB26A4"/>
    <w:rsid w:val="00FB3D1E"/>
    <w:rsid w:val="00FB3DB7"/>
    <w:rsid w:val="00FB403A"/>
    <w:rsid w:val="00FB448A"/>
    <w:rsid w:val="00FB5596"/>
    <w:rsid w:val="00FB5666"/>
    <w:rsid w:val="00FB5836"/>
    <w:rsid w:val="00FB62B3"/>
    <w:rsid w:val="00FB6538"/>
    <w:rsid w:val="00FB6601"/>
    <w:rsid w:val="00FB66E0"/>
    <w:rsid w:val="00FB7128"/>
    <w:rsid w:val="00FC344D"/>
    <w:rsid w:val="00FC3A51"/>
    <w:rsid w:val="00FC42FE"/>
    <w:rsid w:val="00FC4E14"/>
    <w:rsid w:val="00FC51CA"/>
    <w:rsid w:val="00FC5A0D"/>
    <w:rsid w:val="00FC5ADE"/>
    <w:rsid w:val="00FC5B42"/>
    <w:rsid w:val="00FC5BC9"/>
    <w:rsid w:val="00FC5F24"/>
    <w:rsid w:val="00FC5F38"/>
    <w:rsid w:val="00FC6DCA"/>
    <w:rsid w:val="00FC72EC"/>
    <w:rsid w:val="00FC78B0"/>
    <w:rsid w:val="00FC78C0"/>
    <w:rsid w:val="00FC7B1D"/>
    <w:rsid w:val="00FD0C07"/>
    <w:rsid w:val="00FD152E"/>
    <w:rsid w:val="00FD167C"/>
    <w:rsid w:val="00FD1758"/>
    <w:rsid w:val="00FD19C1"/>
    <w:rsid w:val="00FD22CE"/>
    <w:rsid w:val="00FD256E"/>
    <w:rsid w:val="00FD2B41"/>
    <w:rsid w:val="00FD3153"/>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BE2"/>
    <w:rsid w:val="00FE4EE8"/>
    <w:rsid w:val="00FE5622"/>
    <w:rsid w:val="00FE573F"/>
    <w:rsid w:val="00FE57DA"/>
    <w:rsid w:val="00FE5F39"/>
    <w:rsid w:val="00FE74C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3DE"/>
    <w:rsid w:val="00FF6E9D"/>
    <w:rsid w:val="00FF766E"/>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1633"/>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7B5A"/>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8941068">
      <w:bodyDiv w:val="1"/>
      <w:marLeft w:val="0"/>
      <w:marRight w:val="0"/>
      <w:marTop w:val="0"/>
      <w:marBottom w:val="0"/>
      <w:divBdr>
        <w:top w:val="none" w:sz="0" w:space="0" w:color="auto"/>
        <w:left w:val="none" w:sz="0" w:space="0" w:color="auto"/>
        <w:bottom w:val="none" w:sz="0" w:space="0" w:color="auto"/>
        <w:right w:val="none" w:sz="0" w:space="0" w:color="auto"/>
      </w:divBdr>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0987600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324891141">
      <w:bodyDiv w:val="1"/>
      <w:marLeft w:val="0"/>
      <w:marRight w:val="0"/>
      <w:marTop w:val="0"/>
      <w:marBottom w:val="0"/>
      <w:divBdr>
        <w:top w:val="none" w:sz="0" w:space="0" w:color="auto"/>
        <w:left w:val="none" w:sz="0" w:space="0" w:color="auto"/>
        <w:bottom w:val="none" w:sz="0" w:space="0" w:color="auto"/>
        <w:right w:val="none" w:sz="0" w:space="0" w:color="auto"/>
      </w:divBdr>
    </w:div>
    <w:div w:id="1427115983">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593078350">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2164545">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9452-6AF9-439F-A80B-618724F9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12928</TotalTime>
  <Pages>18</Pages>
  <Words>6965</Words>
  <Characters>43386</Characters>
  <Application>Microsoft Office Word</Application>
  <DocSecurity>0</DocSecurity>
  <Lines>361</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50251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Eva KRULC</cp:lastModifiedBy>
  <cp:revision>4278</cp:revision>
  <cp:lastPrinted>2025-11-06T07:52:00Z</cp:lastPrinted>
  <dcterms:created xsi:type="dcterms:W3CDTF">2022-02-08T18:59:00Z</dcterms:created>
  <dcterms:modified xsi:type="dcterms:W3CDTF">2025-11-06T12:47:00Z</dcterms:modified>
</cp:coreProperties>
</file>